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6" w:rsidRDefault="000361F6" w:rsidP="00036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361F6" w:rsidRDefault="000361F6" w:rsidP="000361F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5048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F6" w:rsidRDefault="000361F6" w:rsidP="000361F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освіти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і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науки </w:t>
      </w: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Сумської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міської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MS Mincho" w:hAnsi="Times New Roman"/>
          <w:sz w:val="28"/>
          <w:szCs w:val="28"/>
          <w:lang w:eastAsia="zh-CN"/>
        </w:rPr>
        <w:t>ради</w:t>
      </w:r>
      <w:proofErr w:type="gramEnd"/>
    </w:p>
    <w:p w:rsidR="000361F6" w:rsidRDefault="000361F6" w:rsidP="000361F6">
      <w:pPr>
        <w:pStyle w:val="a4"/>
        <w:rPr>
          <w:b/>
          <w:szCs w:val="28"/>
          <w:lang w:val="ru-RU"/>
        </w:rPr>
      </w:pPr>
      <w:r>
        <w:rPr>
          <w:b/>
          <w:szCs w:val="28"/>
        </w:rPr>
        <w:t>Комунальна установа Сумська спеціалізована школа І-ІІІ ступенів № 7</w:t>
      </w:r>
    </w:p>
    <w:p w:rsidR="000361F6" w:rsidRDefault="000361F6" w:rsidP="000361F6">
      <w:pPr>
        <w:pStyle w:val="a4"/>
        <w:rPr>
          <w:b/>
          <w:szCs w:val="28"/>
        </w:rPr>
      </w:pPr>
      <w:r>
        <w:rPr>
          <w:b/>
          <w:szCs w:val="28"/>
        </w:rPr>
        <w:t>імені Максима Савченка Сумської міської ради</w:t>
      </w:r>
    </w:p>
    <w:p w:rsidR="000361F6" w:rsidRDefault="000361F6" w:rsidP="000361F6">
      <w:pPr>
        <w:pStyle w:val="a4"/>
        <w:rPr>
          <w:b/>
          <w:szCs w:val="28"/>
        </w:rPr>
      </w:pPr>
    </w:p>
    <w:p w:rsidR="000361F6" w:rsidRPr="00D57132" w:rsidRDefault="000361F6" w:rsidP="000361F6">
      <w:pPr>
        <w:pStyle w:val="a4"/>
        <w:rPr>
          <w:sz w:val="24"/>
          <w:szCs w:val="24"/>
        </w:rPr>
      </w:pPr>
      <w:r w:rsidRPr="00D57132">
        <w:rPr>
          <w:sz w:val="24"/>
          <w:szCs w:val="24"/>
        </w:rPr>
        <w:t xml:space="preserve">вул. Лесі Українки, 23, </w:t>
      </w:r>
      <w:proofErr w:type="spellStart"/>
      <w:r w:rsidRPr="00D57132">
        <w:rPr>
          <w:sz w:val="24"/>
          <w:szCs w:val="24"/>
        </w:rPr>
        <w:t>м.Суми</w:t>
      </w:r>
      <w:proofErr w:type="spellEnd"/>
      <w:r w:rsidRPr="00D57132">
        <w:rPr>
          <w:sz w:val="24"/>
          <w:szCs w:val="24"/>
        </w:rPr>
        <w:t xml:space="preserve">, </w:t>
      </w:r>
      <w:r w:rsidRPr="00D57132">
        <w:rPr>
          <w:sz w:val="24"/>
          <w:szCs w:val="24"/>
          <w:lang w:val="ru-RU"/>
        </w:rPr>
        <w:t>400</w:t>
      </w:r>
      <w:r w:rsidRPr="00D57132">
        <w:rPr>
          <w:sz w:val="24"/>
          <w:szCs w:val="24"/>
        </w:rPr>
        <w:t>20,</w:t>
      </w:r>
    </w:p>
    <w:p w:rsidR="000361F6" w:rsidRPr="00D57132" w:rsidRDefault="000361F6" w:rsidP="000361F6">
      <w:pPr>
        <w:pStyle w:val="a4"/>
        <w:rPr>
          <w:sz w:val="24"/>
          <w:szCs w:val="24"/>
          <w:lang w:val="ru-RU"/>
        </w:rPr>
      </w:pPr>
      <w:r w:rsidRPr="00D57132">
        <w:rPr>
          <w:sz w:val="24"/>
          <w:szCs w:val="24"/>
        </w:rPr>
        <w:t xml:space="preserve">тел./факс (0542) 24 – 53 – 90 </w:t>
      </w:r>
      <w:r w:rsidRPr="00D57132">
        <w:rPr>
          <w:sz w:val="24"/>
          <w:szCs w:val="24"/>
          <w:lang w:val="ru-RU"/>
        </w:rPr>
        <w:t>е-</w:t>
      </w:r>
      <w:r w:rsidRPr="00D57132">
        <w:rPr>
          <w:sz w:val="24"/>
          <w:szCs w:val="24"/>
          <w:lang w:val="en-US"/>
        </w:rPr>
        <w:t>mail</w:t>
      </w:r>
      <w:r w:rsidRPr="00D57132">
        <w:rPr>
          <w:sz w:val="24"/>
          <w:szCs w:val="24"/>
          <w:lang w:val="ru-RU"/>
        </w:rPr>
        <w:t xml:space="preserve"> </w:t>
      </w:r>
      <w:r w:rsidRPr="00D57132">
        <w:rPr>
          <w:sz w:val="24"/>
          <w:szCs w:val="24"/>
          <w:lang w:val="en-US"/>
        </w:rPr>
        <w:t>s</w:t>
      </w:r>
      <w:hyperlink r:id="rId7" w:history="1">
        <w:r w:rsidRPr="00D57132">
          <w:rPr>
            <w:rStyle w:val="a3"/>
            <w:sz w:val="24"/>
            <w:szCs w:val="24"/>
          </w:rPr>
          <w:t>umyschool</w:t>
        </w:r>
        <w:r w:rsidRPr="00D57132">
          <w:rPr>
            <w:rStyle w:val="a3"/>
            <w:sz w:val="24"/>
            <w:szCs w:val="24"/>
            <w:lang w:val="ru-RU"/>
          </w:rPr>
          <w:t>7@</w:t>
        </w:r>
        <w:r w:rsidRPr="00D57132">
          <w:rPr>
            <w:rStyle w:val="a3"/>
            <w:sz w:val="24"/>
            <w:szCs w:val="24"/>
          </w:rPr>
          <w:t>ukr</w:t>
        </w:r>
        <w:r w:rsidRPr="00D57132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D57132">
          <w:rPr>
            <w:rStyle w:val="a3"/>
            <w:sz w:val="24"/>
            <w:szCs w:val="24"/>
          </w:rPr>
          <w:t>net</w:t>
        </w:r>
        <w:proofErr w:type="spellEnd"/>
      </w:hyperlink>
    </w:p>
    <w:p w:rsidR="000361F6" w:rsidRPr="00D57132" w:rsidRDefault="000361F6" w:rsidP="000361F6">
      <w:pPr>
        <w:pStyle w:val="a4"/>
        <w:rPr>
          <w:sz w:val="24"/>
          <w:szCs w:val="24"/>
          <w:lang w:val="ru-RU"/>
        </w:rPr>
      </w:pPr>
      <w:r w:rsidRPr="00D57132">
        <w:rPr>
          <w:sz w:val="24"/>
          <w:szCs w:val="24"/>
          <w:lang w:val="ru-RU"/>
        </w:rPr>
        <w:t>Код ЄДРПОУ 21108486</w:t>
      </w:r>
    </w:p>
    <w:p w:rsidR="000361F6" w:rsidRDefault="000361F6" w:rsidP="00036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361F6" w:rsidRPr="00D57132" w:rsidRDefault="000361F6" w:rsidP="000361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132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361F6" w:rsidRPr="00D57132" w:rsidRDefault="000361F6" w:rsidP="000361F6">
      <w:pPr>
        <w:pStyle w:val="a4"/>
        <w:rPr>
          <w:szCs w:val="28"/>
          <w:lang w:val="ru-RU"/>
        </w:rPr>
      </w:pPr>
      <w:r w:rsidRPr="00D57132">
        <w:rPr>
          <w:szCs w:val="28"/>
        </w:rPr>
        <w:t>Комунальної  установи  Сумська спеціалізована школа І-ІІІ ступенів № 7</w:t>
      </w:r>
    </w:p>
    <w:p w:rsidR="000361F6" w:rsidRPr="00D57132" w:rsidRDefault="000361F6" w:rsidP="000361F6">
      <w:pPr>
        <w:pStyle w:val="a4"/>
        <w:rPr>
          <w:szCs w:val="28"/>
        </w:rPr>
      </w:pPr>
      <w:r w:rsidRPr="00D57132">
        <w:rPr>
          <w:szCs w:val="28"/>
        </w:rPr>
        <w:t>імені Максима Савченка Сумської міської ради</w:t>
      </w:r>
    </w:p>
    <w:p w:rsidR="000361F6" w:rsidRPr="00D57132" w:rsidRDefault="000361F6" w:rsidP="000361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132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заходів щодо запобігання торгівлі людьми </w:t>
      </w:r>
    </w:p>
    <w:p w:rsidR="000361F6" w:rsidRDefault="000361F6" w:rsidP="000361F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396"/>
        <w:gridCol w:w="1560"/>
        <w:gridCol w:w="3971"/>
        <w:gridCol w:w="4680"/>
      </w:tblGrid>
      <w:tr w:rsidR="000361F6" w:rsidTr="001F3A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планом заходів МОН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 завдання плану заходів Міністерства освіти і науки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Найменування заходу плану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Відповідальні за виконання</w:t>
            </w: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Звітна інформація про виконання плану заходів</w:t>
            </w:r>
          </w:p>
        </w:tc>
      </w:tr>
      <w:tr w:rsidR="000361F6" w:rsidRPr="00D57132" w:rsidTr="001F3A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Удосконалення нормативно-правової бази у сфері протидії торгівлі людьми</w:t>
            </w: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2016-2020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1.Брати участь у діяльності міжвідомчих робочих груп з питань протидії торгівлі людьми та регіональних координаційних рад з питань протидії торгівлі людьми.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Здійснення контролю за дотриманням міжнародних домовленостей у сфері протидії </w:t>
            </w:r>
            <w:r>
              <w:rPr>
                <w:rFonts w:ascii="Times New Roman" w:hAnsi="Times New Roman"/>
              </w:rPr>
              <w:lastRenderedPageBreak/>
              <w:t>торгівлі людьми, зокрема  Конвенції Ради Європи про заходи щодо протидії торгівлі людьми, та надання матеріалів до періодичної доповіді з питань протидії торгівлі людьми.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361F6" w:rsidRPr="00D57132" w:rsidTr="001F3A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Запобігання торгівлі людьми, її первинна профілактика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tabs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1.Виготовлення інформаційної продукції з питань протидії торгівлі людьми, спрямованої на поширення серед населення інформації щодо ризиків.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2.Проведення </w:t>
            </w:r>
            <w:proofErr w:type="spellStart"/>
            <w:r>
              <w:rPr>
                <w:rFonts w:ascii="Times New Roman" w:hAnsi="Times New Roman"/>
              </w:rPr>
              <w:t>інформаційно</w:t>
            </w:r>
            <w:proofErr w:type="spellEnd"/>
            <w:r>
              <w:rPr>
                <w:rFonts w:ascii="Times New Roman" w:hAnsi="Times New Roman"/>
              </w:rPr>
              <w:t xml:space="preserve"> – просвітницьких акцій з питань протидії торгівлі людьми для населення, зокрема внутрішньо переміщених осіб, щодо роз’яснення можливих ризиків потрапляння в ситуації торгівлі людьми та можливостей отримання постраждалим комплексної допомоги в державних інституціях: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розроблення та розміщення на сайтах навчальних закладів, органів управління освітою інформаційних банерів з питань убезпечення потрапляння в ситуацію торгівлі людьми шляхом поширення інформації про роботу Національної дитячої гарячої лінії та національної гарячої лінії з питань запобігання домашнього насильства торгівлі людьми та гендерної дискримінації;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проведення інформаційної компанії серед школярів до Європейського дня </w:t>
            </w:r>
            <w:r>
              <w:rPr>
                <w:rFonts w:ascii="Times New Roman" w:hAnsi="Times New Roman"/>
              </w:rPr>
              <w:lastRenderedPageBreak/>
              <w:t>торгівлі людьми (18 жовтня) з інформування щодо питань безпечної міграції та ризиків потрапляння в ситуації торгівлі людьми.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Забезпечення участі в програмах підвищення кваліфікації педагогічних працівників, спецкурсах з питань запобігання та профілактики торгівлі людьми: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забезпечення підготовки педагогічних працівників до проведення заходів з дітьми з питань безпечної міграції та протидії торгівлі людьми шляхом розповсюдження географії впровадження програми з попередження торгівлі людьми «Особиста гідність. Безпека життя. Громадянська позиція» в інститутах післядипломної освіти;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упровадження електронного курсу «Торгівля людьми – сучасне рабство» в загальноосвітніх навчальних закладах.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Організація та проведення педагогічними працівниками та членами національної тренерської мережі профілактичних заходів з питань запобігання торгівлі людьми.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Упровадження програми виховної роботи з учнями загальноосвітніх навчальних закладів з питань протидії торгівлі людьми «Особиста гідність. Безпека життя. Громадянська позиція»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1717A8" w:rsidRDefault="001717A8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 сайті школи розміщена інформація з питань убезпечення потрапляння в ситуацію торгівлі людьми шляхом поширення інформації про роботу Національної дитячої гарячої лінії та національної гарячої лінії з питань запобігання домашнього насильства торгівлі людьми.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4.Проведені заняття:</w:t>
            </w:r>
          </w:p>
          <w:p w:rsidR="000361F6" w:rsidRPr="00C77C6D" w:rsidRDefault="000361F6" w:rsidP="00C77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C6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C77C6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Єдиний урок «Протидія торгівлі людьми» до Європейського дня боротьби з торгівлею людьми (978 учнів);</w:t>
            </w:r>
            <w:r w:rsidR="00C77C6D" w:rsidRPr="00745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77C6D" w:rsidRPr="00745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одина спілкування «Торг</w:t>
            </w:r>
            <w:r w:rsidR="00C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івля дітьми, як небезпека життя</w:t>
            </w:r>
            <w:r w:rsidR="00C77C6D" w:rsidRPr="00745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C77C6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(136 учнів); </w:t>
            </w:r>
            <w:r w:rsidR="00C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77C6D" w:rsidRPr="00745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искусія «Поїздки за кордон, за і проти»</w:t>
            </w:r>
            <w:r w:rsidR="00C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(285 учнів);виховна година «</w:t>
            </w:r>
            <w:r w:rsidR="00171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людьми-сучасне рабство</w:t>
            </w:r>
            <w:r w:rsidR="00C77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71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(126 </w:t>
            </w:r>
            <w:r w:rsidR="00171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учнів).</w:t>
            </w:r>
          </w:p>
        </w:tc>
      </w:tr>
      <w:tr w:rsidR="000361F6" w:rsidTr="001F3A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Захист та допомога постраждалим від торгівлі людьми.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Участь та сприяння в межах компетенції в проведенні навчання фахівців територіальних підрозділів ДМС з питань виявлення потенційних жертв торгівлі людьми серед шукачів притулку та нелегальних мігрантів.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61F6" w:rsidRPr="00D57132" w:rsidTr="001F3A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Здійснення моніторингу у сфері протидії торгівлі людьми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61F6" w:rsidRDefault="001717A8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0361F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1.Здійснення моніторингу стану виконання законодавства у сфері протидії торгівлі людьми та діяльності закладів щодо надання допомоги (реабілітації) особам, які постраждали від торгівлі людьми.</w:t>
            </w:r>
          </w:p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Проведення комплексного соціологічного дослідження з метою визначення вразливості до торгівлі людьми та рівня обізнаності щодо явища торгівлі людьми серед вразливих дітей та молоді.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F6" w:rsidRDefault="000361F6" w:rsidP="001F3A2E">
            <w:pPr>
              <w:spacing w:after="0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</w:tr>
      <w:tr w:rsidR="000361F6" w:rsidTr="001F3A2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Міжнародне співробітництво у сфері протидії торгівлі людьми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Продовження співпраці з міжнародними та громадськими організаціями у сфері протидії торгівлі людьми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1F6" w:rsidRDefault="000361F6" w:rsidP="001F3A2E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361F6" w:rsidRDefault="000361F6" w:rsidP="000361F6">
      <w:pPr>
        <w:rPr>
          <w:lang w:val="uk-UA"/>
        </w:rPr>
      </w:pPr>
    </w:p>
    <w:p w:rsidR="000361F6" w:rsidRDefault="000361F6" w:rsidP="000361F6">
      <w:pPr>
        <w:rPr>
          <w:lang w:val="uk-UA"/>
        </w:rPr>
      </w:pPr>
    </w:p>
    <w:p w:rsidR="000361F6" w:rsidRDefault="000361F6" w:rsidP="000361F6">
      <w:pPr>
        <w:rPr>
          <w:lang w:val="uk-UA"/>
        </w:rPr>
      </w:pPr>
    </w:p>
    <w:p w:rsidR="000361F6" w:rsidRDefault="000361F6" w:rsidP="000361F6">
      <w:pPr>
        <w:rPr>
          <w:lang w:val="uk-UA"/>
        </w:rPr>
      </w:pPr>
    </w:p>
    <w:p w:rsidR="000361F6" w:rsidRPr="007B315E" w:rsidRDefault="000361F6" w:rsidP="000361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315E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      О.М. </w:t>
      </w:r>
      <w:proofErr w:type="spellStart"/>
      <w:r w:rsidRPr="007B315E"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</w:p>
    <w:p w:rsidR="000361F6" w:rsidRDefault="000361F6" w:rsidP="0003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F6" w:rsidRDefault="000361F6" w:rsidP="0003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415"/>
        <w:gridCol w:w="2413"/>
        <w:gridCol w:w="1689"/>
      </w:tblGrid>
      <w:tr w:rsidR="000361F6" w:rsidTr="000361F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місце проведення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та чисельність учасників</w:t>
            </w:r>
          </w:p>
        </w:tc>
      </w:tr>
      <w:tr w:rsidR="000361F6" w:rsidTr="000361F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Година спілкування «Торгівля дітьми, як небезпека життя 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 жовтня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класи</w:t>
            </w:r>
          </w:p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(121 учень)</w:t>
            </w:r>
          </w:p>
        </w:tc>
      </w:tr>
      <w:tr w:rsidR="000361F6" w:rsidTr="000361F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F6" w:rsidRDefault="00036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урок «Протидія торгівлі людьми»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F6" w:rsidTr="000361F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1F6" w:rsidRDefault="00036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1F6" w:rsidTr="000361F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</w:t>
            </w:r>
          </w:p>
          <w:p w:rsidR="000361F6" w:rsidRDefault="00036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«Поїздки за кордон, за і проти»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 жовтня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класи </w:t>
            </w:r>
          </w:p>
          <w:p w:rsidR="000361F6" w:rsidRDefault="00036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(285 учнів)</w:t>
            </w:r>
          </w:p>
        </w:tc>
      </w:tr>
    </w:tbl>
    <w:p w:rsidR="000361F6" w:rsidRDefault="000361F6" w:rsidP="0003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F6" w:rsidRDefault="000361F6" w:rsidP="0003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F6" w:rsidRDefault="000361F6" w:rsidP="0003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F6" w:rsidRDefault="000361F6" w:rsidP="0003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F6" w:rsidRDefault="000361F6" w:rsidP="000361F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                                                    В.І. Сліпець</w:t>
      </w: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rPr>
          <w:rFonts w:ascii="Times New Roman" w:hAnsi="Times New Roman" w:cs="Times New Roman"/>
          <w:lang w:val="uk-UA"/>
        </w:rPr>
      </w:pPr>
    </w:p>
    <w:p w:rsidR="000361F6" w:rsidRDefault="000361F6" w:rsidP="000361F6">
      <w:pPr>
        <w:rPr>
          <w:rFonts w:ascii="Times New Roman" w:hAnsi="Times New Roman" w:cs="Times New Roman"/>
          <w:lang w:val="uk-UA"/>
        </w:rPr>
      </w:pPr>
    </w:p>
    <w:p w:rsidR="000361F6" w:rsidRDefault="000361F6" w:rsidP="000361F6"/>
    <w:p w:rsidR="004C1BC4" w:rsidRDefault="004C1BC4"/>
    <w:sectPr w:rsidR="004C1BC4" w:rsidSect="00036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2778"/>
    <w:multiLevelType w:val="hybridMultilevel"/>
    <w:tmpl w:val="709A452E"/>
    <w:lvl w:ilvl="0" w:tplc="66067A4E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13582"/>
    <w:multiLevelType w:val="hybridMultilevel"/>
    <w:tmpl w:val="28107BF2"/>
    <w:lvl w:ilvl="0" w:tplc="47306A52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1F6"/>
    <w:rsid w:val="000361F6"/>
    <w:rsid w:val="001717A8"/>
    <w:rsid w:val="004C1BC4"/>
    <w:rsid w:val="00C77C6D"/>
    <w:rsid w:val="00D5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1F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361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0361F6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6">
    <w:name w:val="Table Grid"/>
    <w:basedOn w:val="a1"/>
    <w:uiPriority w:val="59"/>
    <w:rsid w:val="00036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F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361F6"/>
    <w:pPr>
      <w:spacing w:after="0" w:line="240" w:lineRule="auto"/>
    </w:pPr>
    <w:rPr>
      <w:lang w:val="uk-UA" w:eastAsia="uk-UA"/>
    </w:rPr>
  </w:style>
  <w:style w:type="paragraph" w:styleId="aa">
    <w:name w:val="List Paragraph"/>
    <w:basedOn w:val="a"/>
    <w:uiPriority w:val="34"/>
    <w:qFormat/>
    <w:rsid w:val="0003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yschool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5216-3D49-4BAB-A2EF-CCB7C7EA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2019-11-24T09:58:00Z</dcterms:created>
  <dcterms:modified xsi:type="dcterms:W3CDTF">2019-11-24T10:21:00Z</dcterms:modified>
</cp:coreProperties>
</file>