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8" w:rsidRDefault="00AD5D08" w:rsidP="00AD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Організація виховного процесу</w:t>
      </w:r>
    </w:p>
    <w:p w:rsidR="00AD5D08" w:rsidRDefault="00AD5D08" w:rsidP="00AD5D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D5D08" w:rsidRDefault="00AD5D08" w:rsidP="00AD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Планування виховної діяльності</w:t>
      </w:r>
    </w:p>
    <w:p w:rsidR="00AD5D08" w:rsidRDefault="00AD5D08" w:rsidP="00AD5D08">
      <w:pPr>
        <w:jc w:val="both"/>
        <w:rPr>
          <w:rFonts w:ascii="Times New Roman" w:hAnsi="Times New Roman"/>
          <w:b/>
          <w:spacing w:val="-1"/>
          <w:lang w:val="uk-UA"/>
        </w:rPr>
      </w:pPr>
    </w:p>
    <w:p w:rsidR="00AD5D08" w:rsidRDefault="00AD5D08" w:rsidP="00AD5D08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Виховна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</w:rPr>
        <w:t>школи</w:t>
      </w:r>
      <w:proofErr w:type="spellEnd"/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  <w:lang w:val="uk-UA"/>
        </w:rPr>
        <w:t>Взаємодія школи, сім`ї, громадськості у справі виховання громадянина-патріота».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D5D08" w:rsidRDefault="00AD5D08" w:rsidP="00AD5D08">
      <w:pPr>
        <w:pStyle w:val="a"/>
        <w:numPr>
          <w:ilvl w:val="0"/>
          <w:numId w:val="0"/>
        </w:numPr>
        <w:ind w:firstLine="567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Пріоритетні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напрями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виховної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роботи</w:t>
      </w:r>
      <w:proofErr w:type="spellEnd"/>
      <w:r>
        <w:rPr>
          <w:b/>
          <w:sz w:val="24"/>
          <w:szCs w:val="24"/>
          <w:lang w:val="ru-RU"/>
        </w:rPr>
        <w:t xml:space="preserve"> у 2018-2019 </w:t>
      </w:r>
      <w:proofErr w:type="spellStart"/>
      <w:r>
        <w:rPr>
          <w:b/>
          <w:sz w:val="24"/>
          <w:szCs w:val="24"/>
          <w:lang w:val="ru-RU"/>
        </w:rPr>
        <w:t>навчальному</w:t>
      </w:r>
      <w:proofErr w:type="spellEnd"/>
      <w:r>
        <w:rPr>
          <w:b/>
          <w:sz w:val="24"/>
          <w:szCs w:val="24"/>
          <w:lang w:val="ru-RU"/>
        </w:rPr>
        <w:t xml:space="preserve"> році: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ф</w:t>
      </w:r>
      <w:proofErr w:type="spellStart"/>
      <w:r>
        <w:rPr>
          <w:sz w:val="24"/>
          <w:szCs w:val="24"/>
          <w:lang w:val="ru-RU"/>
        </w:rPr>
        <w:t>ормування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свідомості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любові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рідного</w:t>
      </w:r>
      <w:proofErr w:type="spellEnd"/>
      <w:r>
        <w:rPr>
          <w:sz w:val="24"/>
          <w:szCs w:val="24"/>
          <w:lang w:val="ru-RU"/>
        </w:rPr>
        <w:t xml:space="preserve"> краю, </w:t>
      </w:r>
      <w:proofErr w:type="spellStart"/>
      <w:r>
        <w:rPr>
          <w:sz w:val="24"/>
          <w:szCs w:val="24"/>
          <w:lang w:val="ru-RU"/>
        </w:rPr>
        <w:t>свого</w:t>
      </w:r>
      <w:proofErr w:type="spellEnd"/>
      <w:r>
        <w:rPr>
          <w:sz w:val="24"/>
          <w:szCs w:val="24"/>
          <w:lang w:val="ru-RU"/>
        </w:rPr>
        <w:t xml:space="preserve"> народу, </w:t>
      </w:r>
      <w:proofErr w:type="spellStart"/>
      <w:r>
        <w:rPr>
          <w:sz w:val="24"/>
          <w:szCs w:val="24"/>
          <w:lang w:val="ru-RU"/>
        </w:rPr>
        <w:t>шанобливе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ставлення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військово</w:t>
      </w:r>
      <w:proofErr w:type="spell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патріотичне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поваги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законодавства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символіки</w:t>
      </w:r>
      <w:proofErr w:type="spellEnd"/>
      <w:r>
        <w:rPr>
          <w:sz w:val="24"/>
          <w:szCs w:val="24"/>
          <w:lang w:val="ru-RU"/>
        </w:rPr>
        <w:t xml:space="preserve">; </w:t>
      </w:r>
      <w:proofErr w:type="spellStart"/>
      <w:r>
        <w:rPr>
          <w:sz w:val="24"/>
          <w:szCs w:val="24"/>
          <w:lang w:val="ru-RU"/>
        </w:rPr>
        <w:t>реалізація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державних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регіональних</w:t>
      </w:r>
      <w:proofErr w:type="spellEnd"/>
      <w:r>
        <w:rPr>
          <w:sz w:val="24"/>
          <w:szCs w:val="24"/>
          <w:lang w:val="ru-RU"/>
        </w:rPr>
        <w:t xml:space="preserve"> программ в </w:t>
      </w:r>
      <w:proofErr w:type="spellStart"/>
      <w:r>
        <w:rPr>
          <w:sz w:val="24"/>
          <w:szCs w:val="24"/>
          <w:lang w:val="ru-RU"/>
        </w:rPr>
        <w:t>галузі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духовної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особистості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утвердження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принципів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загальнолюдської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моралі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основі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історичної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пам’яті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збагачення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народних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традицій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звичаїв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формування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високої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 xml:space="preserve"> 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свідомого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ставлення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навчання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розвиток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пізнавальної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активності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розумової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формування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творчої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працелюбної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особистості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цивілізованого</w:t>
      </w:r>
      <w:proofErr w:type="spellEnd"/>
      <w:r>
        <w:rPr>
          <w:sz w:val="24"/>
          <w:szCs w:val="24"/>
          <w:lang w:val="ru-RU"/>
        </w:rPr>
        <w:t xml:space="preserve"> господаря;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повноцінного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фізичного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розвитку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охорони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зміцнення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здоров’я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формування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екологічної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гармонії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відносин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природою;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створення</w:t>
      </w:r>
      <w:proofErr w:type="spellEnd"/>
      <w:r>
        <w:rPr>
          <w:sz w:val="24"/>
          <w:szCs w:val="24"/>
          <w:lang w:val="ru-RU"/>
        </w:rPr>
        <w:t xml:space="preserve"> умов для </w:t>
      </w:r>
      <w:proofErr w:type="spellStart"/>
      <w:r>
        <w:rPr>
          <w:sz w:val="24"/>
          <w:szCs w:val="24"/>
          <w:lang w:val="ru-RU"/>
        </w:rPr>
        <w:t>творчого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розвитку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природних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обдарувань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дитини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залучення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різноманітної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діяльності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інтересів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посилення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уваги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питань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морально-етичного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виховання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створення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системи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успішної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профілактики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відхилень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поведінці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учнів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426"/>
        </w:tabs>
        <w:ind w:left="0" w:firstLine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створення</w:t>
      </w:r>
      <w:proofErr w:type="spellEnd"/>
      <w:r>
        <w:rPr>
          <w:sz w:val="24"/>
          <w:szCs w:val="24"/>
          <w:lang w:val="ru-RU"/>
        </w:rPr>
        <w:t xml:space="preserve"> умов для </w:t>
      </w:r>
      <w:proofErr w:type="spellStart"/>
      <w:r>
        <w:rPr>
          <w:sz w:val="24"/>
          <w:szCs w:val="24"/>
          <w:lang w:val="ru-RU"/>
        </w:rPr>
        <w:t>соціального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, особливо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сиріт</w:t>
      </w:r>
      <w:proofErr w:type="spellEnd"/>
      <w:r>
        <w:rPr>
          <w:sz w:val="24"/>
          <w:szCs w:val="24"/>
          <w:lang w:val="ru-RU"/>
        </w:rPr>
        <w:t xml:space="preserve">  та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залишились</w:t>
      </w:r>
      <w:proofErr w:type="spellEnd"/>
      <w:r>
        <w:rPr>
          <w:sz w:val="24"/>
          <w:szCs w:val="24"/>
          <w:lang w:val="ru-RU"/>
        </w:rPr>
        <w:t xml:space="preserve"> без </w:t>
      </w:r>
      <w:proofErr w:type="spellStart"/>
      <w:r>
        <w:rPr>
          <w:sz w:val="24"/>
          <w:szCs w:val="24"/>
          <w:lang w:val="ru-RU"/>
        </w:rPr>
        <w:t>батьківського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піклування</w:t>
      </w:r>
      <w:proofErr w:type="spellEnd"/>
      <w:r>
        <w:rPr>
          <w:sz w:val="24"/>
          <w:szCs w:val="24"/>
          <w:lang w:val="ru-RU"/>
        </w:rPr>
        <w:t>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організація педагогічно-доцільної системи учнівського самоврядування, колективне планування діяльності вчителів та учнів через учнівський комітет;</w:t>
      </w:r>
    </w:p>
    <w:p w:rsidR="00AD5D08" w:rsidRDefault="00AD5D08" w:rsidP="00AD5D08">
      <w:pPr>
        <w:pStyle w:val="a"/>
        <w:numPr>
          <w:ilvl w:val="0"/>
          <w:numId w:val="7"/>
        </w:numPr>
        <w:tabs>
          <w:tab w:val="left" w:pos="28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покращення туристично-краєзнавчої роботи;</w:t>
      </w:r>
    </w:p>
    <w:p w:rsidR="00AD5D08" w:rsidRDefault="00AD5D08" w:rsidP="00AD5D08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профілактичної роботи щодо запобігання правопорушень, злочинності, дитячого травматизму.</w:t>
      </w:r>
    </w:p>
    <w:p w:rsidR="00AD5D08" w:rsidRDefault="00AD5D08" w:rsidP="00AD5D08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55" w:type="dxa"/>
        <w:tblInd w:w="-1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41"/>
        <w:gridCol w:w="1702"/>
        <w:gridCol w:w="2694"/>
        <w:gridCol w:w="1418"/>
      </w:tblGrid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Відмітка</w:t>
            </w:r>
          </w:p>
          <w:p w:rsidR="00AD5D08" w:rsidRDefault="00AD5D08">
            <w:pPr>
              <w:pStyle w:val="afb"/>
              <w:ind w:right="-21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виконання</w:t>
            </w: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Вересень</w:t>
            </w: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Знаменні і пам’ятні дати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миру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знань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 вересня День визволення м. Суми від фашистських загарбників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субота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спорту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неділя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пам'яті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жертв фашизму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письменності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грамотності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демократії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вівторок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миру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миру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партизанської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слави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Європейський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мов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туризму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 вересня День пам’яті жертв Бабиного Яру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Всеукраїнський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бібліотек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«Школи сприяння здоров’я»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опікунської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піклувальної 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Загальношкільна учнівська конференція: звіт за 2017-18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Вибори  членів  учнівського самоврядування. Присяга новообраного президента школи.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методичної ради з координаційної роботи шкільних музеїв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Акції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Робота шкільного врядування на базі ПДЮ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Свято першого дзвоника «І знову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звоник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кличе нас до школи</w:t>
            </w:r>
            <w:r>
              <w:rPr>
                <w:rFonts w:ascii="Times New Roman" w:hAnsi="Times New Roman"/>
                <w:sz w:val="18"/>
                <w:szCs w:val="18"/>
              </w:rPr>
              <w:t>!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 мужності  «Забути-означає зрадити», присвячені річниці визволення міста Суми від фашистських загарбників 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1-11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«З добрим ранком, ветеране»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волонтерського загону  «Червона гвоздика»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Л.М.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Концерт-привітання ветеранів геріатричного  пансіонату для людей похилого віку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«Подвиг немає минулого часу»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міських заходах до Дня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Заступник директора з ВР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В.І. Сліпець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lastRenderedPageBreak/>
              <w:t xml:space="preserve"> Тиждень здоров’я та безпеки дорожнього руху «Увага! Діти на дорозі!»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Організаційна класна година: вибори органів учнівського врядування, ознайомлення учнів зі Статутом школи, правилами внутрішнього розпорядку.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5-11 класи, 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Робота за проектом «Мій тато-мій захисник!»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Заступник директора з ВР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В.І. Сліпець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музею БСС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Бесіда «Пам’ятаємо правила дорожнього руху»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 малюнків « Червоний. Жовтий. Зелений.»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Вчителі образотворчого мистецтва,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 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RP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Всеукраїнський рейд «Увага. Діти на дорозі!»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соціальний педагог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Вікторина «Дорожня грамота»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Лекції за участю інспекторів дорожньо-патрульної служби  «Патрульна служба  повідомляє».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Ситуативна гра «Правила поведінки пішоходів»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03.-07.09.2018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Олімпійський урок «Спортивна надія»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07.09.2018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фізичної культури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міському конкурсі-пленері  «Моє рідне місто»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плану ІМЦ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Вчителі образотворчого мистецтва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протипожежної безпеки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Інформаційна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хвилинка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«Хай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дитина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знає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кожна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жартувать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 xml:space="preserve"> вогнем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можна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0ECCD"/>
              </w:rPr>
              <w:t>!»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малюнків  «Твоя безпека-твоя уважність».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Вчителі образотворчого мистецтва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Бесіди «Правила поведінки при пожежі», «Пожежа в лісі»,</w:t>
            </w:r>
            <w:r>
              <w:rPr>
                <w:rFonts w:ascii="Times New Roman" w:hAnsi="Times New Roman"/>
                <w:sz w:val="18"/>
                <w:szCs w:val="18"/>
                <w:shd w:val="clear" w:color="auto" w:fill="EEEEEE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 xml:space="preserve">Легко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>вогник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>запалити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>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 xml:space="preserve"> не просто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</w:rPr>
              <w:t>загасити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журнал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Небезпека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вогню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5-7 класів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Перегляд фільмів «наслідки пожеж»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8-9 класів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патріотичного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Уроки мужності  «Війні немає забуття, згадаймо подвиг партизанів»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21.09.20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Виховна година «22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вересня-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День партизанської слави»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22.09.20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6-7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Акція «Турбота. Низько вклоняємося тобі, ветеране». Привітання ветерана  партизанського руху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Плахотніченко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Волонтерський загін «Червона гвоздика»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Екскурсія до музею Бойової слави Сумщини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1-5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Відеолекція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тему «Від Путивля до Карпат»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21-22.09.20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літератури «Ішли в похід партизани»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17-21.09.20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 громадянського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Виховна година « Моя країна-прекрасна і незалежна»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24-28.09.2018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1-6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Відеолекція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«Бабин Яр-без права на забуття»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24-28.09.2018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 пам’яті «  Жахіття Бабиного  Яру»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24-28.09.2018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Жовтень</w:t>
            </w: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Знаменні і пам’ятні дати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музики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людей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похилого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віку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ветерана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неділя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освіти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тварин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вчителів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українського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козацтва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шкільних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бібліотек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Засідання  «Школи сприяння здоров’я»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опікунської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11.09.2018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батьківського всеобучу для проблемних сімей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«Дозвілля», «Канікули»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Акції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морально-етичного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Святковий концерт в Геріатричному пансіонаті для людей похилого віку.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волонтерського загону  «Червона гвоздика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Ткаченко Л.М.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 милосердя «Чи можу я  допомогти іншим?»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Вистава «Зазирни у вічі старості»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Морально-етичні бесіди «Не забувай, що ти живеш серед людей»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8-9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«Доброта починається з мене»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10-11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працівників освіти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«Низький уклін Вам, вчителі мої!»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05.10.18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В.В.Учителі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квітів «Квітковий оберіг»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національного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Уроки мужності «Їх подвиги відзначено орденами…»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1-11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Змагання з міні – футболу «А ми справжні козаки».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фізичного виховання  8 класи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Бібліотечні уроки  «Історія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запоріжського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козацтва».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Години спілкування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«Ваш подвиг нам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>ніколи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не забути!»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5-6 класів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Виховна  година за участю учасників АТО «Вони герої крізь віки»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 класів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за участю учасників АТО «Їх подвиг-приклад для нас»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Концерт  «Подвиг вічний, як вогонь»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учитель предмету Захист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Вітчизни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Екскурсія до військової частини А-1476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Учитель предмету Захист Вітчизни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Зустріч з учасниками АТО, військовослужбовцями ЗСУ та національної гвардії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Учитель предмету Захист Вітчизни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Учитель предмету Захист Вітчизни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правового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Бесіда «Всі діти рівні у правах»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1-4 класів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Бесіда «Корисні звички і здоров’я»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5 класів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Усний журнал  «Дисципліна-це добре чи погано?»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ind w:right="-98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Зустріч з інспекторами сектору ювенальної превенції СМВП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7-8 класів,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соціальний педагог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Проект «Енергетичні напої окриляють чи вбивають?»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 класів Соціальний педагог 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Дискусія «Порушення прав людини у військових конфліктах»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16-19.10.2018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10-11 класів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Презентація   буклетів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«Мої права та обов’язки?»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патріотичного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Бесіда «Найбільше ми хочемо миру у світі»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1-2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Уроки мужності «Уклоняємось усім героям!»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керівники3-4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Уроки мужності «Роки, обпалені війною…»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5- 11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«Хай не згасає пам’ять про героїв»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Перегляд відеофільму з обговоренням  «Визволення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«Їх подвиги викликають захоплення»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Акція 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«Вічна слава героям, ми низько вклоняємось Вам»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волонтерського загону «Червона гвоздика» Ткаченко Л.М.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книг про  Другу світову війну.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22-26.10.2018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177"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Листопад</w:t>
            </w: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Знаменні і пам’ятні дати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листопада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писемності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мови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листопада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толерантності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терпимості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17 листопада День боротьби 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тютюнопалінням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листопада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листопада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Свободи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 листопада День пам’яті жертв голодомору та політичних репресій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батьківського всеобучу для проблемних сімей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методичної ради з координаційної роботи шкільних музеїв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Рейди  «Урок», «Шкільна форма». «Паління», «Дозвілля»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Акції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В.В.Президент школи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  <w:trHeight w:val="2205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Робота шкільного врядування на базі ПДЮ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національного  виховання.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Віртуальна подорож «Дорога нам усім Україна»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«Мово рідна, слово рідне…»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2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КВК «Люби і вивчай рідну мову»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 3 класів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Мовознавчий інтелектуальний турнір «Вивчайте й любіть рідну мову»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«Мово моя, українська»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 5 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Виховна бесіда «Сторінками життя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 6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«Мово рідна, слово рідне»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 керівники 8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Усний журнал «Мужай, прекрасна наша мово»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9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Читацька конференція «Збережемо спадщину-збережемо Україну»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10-11 класів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книг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Україна-наш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спільний дім»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05-09.11.2018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9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толерантного виховання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 листопада  – День Толерантності.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Загальношкільна акція «Толерантність врятує світ»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Бесіда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Всі люди рівні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Тренінг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Вчимося толерантності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Класна година з застосуванням інтерактивних технологій «Життя людини-найвища цінність»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Дискусія з елементами рольової гри «Всі ми рівні»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Година спілкування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добро ли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роби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повсюди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10-11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Випуск інформаційного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бюлетня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«Психологічна служба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інформує»”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12-16.11.2018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9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 громадянського  та  патріотичного виховання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 мужності і милосердя  «Борімося – поборемо!»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Виховна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година «Наш дух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зламати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свободу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вбити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5-11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ind w:right="-598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Усний журнал «Пам’ять голоду,пам'ять серця!»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 «Були колись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страшні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«Жнива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скорботи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Круглий стіл «Перерване буття українського села»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Виховна година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Минуле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стукає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наші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серця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“Не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забуваймо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незабутнє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Читацька конференція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Демографічні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внаслідок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Голодомору.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Вплив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сьогодення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 9-10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Виставка у бібліотеці на тему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Упокорення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голодом»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Читацька конференція «Голод 1932-33 років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загальнонаціональній хвилині мовчання та Всеукраїнській акції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“Запали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свічу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пам’яті”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19-23.11.2018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здорового способу життя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стінгазет «День толерантного ставлення до ВІЛ-позитивних людей.»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26-30.11.2018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Зустріч з лікарями центру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наркодиспансеру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26-30.11.2018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В.В.Учителі основ здоров’я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«Екологія і здоров’я»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26-30.11.2018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Загальношкільна акція «Ми проти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26-30.11.2018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Соціальний педагог Алієва Л.І.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Грудень</w:t>
            </w:r>
          </w:p>
        </w:tc>
      </w:tr>
      <w:tr w:rsidR="00AD5D08" w:rsidTr="00AD5D08">
        <w:trPr>
          <w:cantSplit/>
          <w:trHeight w:val="1448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Знаменні і пам’ятні дати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грудня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боротьби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НІД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грудня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інва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грудня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Всесвітній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волонтерів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 грудня День Збройних Сил України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 грудня День вшанування учасників ліквідації наслідків аварії на Чорнобильській АЕС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 грудня День Святителя і Чудотворця Миколая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грудня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Міжнародний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солідарності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«Народознавець»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опікунської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піклувальної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батьківського всеобучу для проблемних сімей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«Дозвілля», «Канікули»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«Чистота шкільних приміщень»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громадянського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Інформаційна хвилинка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Уклін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боронить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край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03-07.12.2018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1-5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Спортивне свято «Нумо, хлопці»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03-07.12.2018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фізичного виховання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армії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03-07.12.2018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Конкурс строю та пісні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03-07.12.2018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Учитель предмету Захист Вітчизни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Класні керівники 8-10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lastRenderedPageBreak/>
              <w:t>Екскурсія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до державного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ліцею-інтернату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з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посиленою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військово-фізичною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підготовкою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«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Кадетський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корпус»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імені</w:t>
            </w:r>
            <w:proofErr w:type="spellEnd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bdr w:val="none" w:sz="0" w:space="0" w:color="auto" w:frame="1"/>
              </w:rPr>
              <w:t>І.Г.Харитоненка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03-07.12.2018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Вчитель предмету Захист Вітчизни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10-11 класи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Взяти участь у міській виставці творчих робіт дітей з особливими потребами «Відкритий простір»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плану ІМЦ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 національного 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Інформаційна хвилинка «14 грудня - День вшанування учасників ліквідації наслідків аварії на Чорнобильській АЕС»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10-14.12.2018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«Твій біль Україно, на віки»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14-15.12.2017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Вечір пам’яті з запрошенням ліквідаторів аварії на ЧАЕС «На Чорнобиль журавлі летіли»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14-15.12.2017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виховання творчої особистості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«Міс школи»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Учитель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Виховна година «Святий Миколай – найяскравіший приклад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добродійництва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 милосердя»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1-7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Святково-розважальна програма  «Ой хто, хто, Миколая любить?»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художньо-естетичного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 «Добрі вчинки від кожної дитини»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24-29.12.2018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Мистецтво сервірування стола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470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Євробачення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24-29.12.2018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Перегляд новорічних спектаклів ( ТЮГ, театр ім.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Щепкіна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тижня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міських заходах по відкриттю новорічних ялинок.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загальноміських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конкурсах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згідно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положень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керівники, керівники гуртків, педагоги-організатори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Січень</w:t>
            </w: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Різдво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Христове.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Святвечір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Коляда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13-14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Свято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Маланки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Щедрий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вечір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та Василя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Водохреща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 – День соборності України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29 січня – День пам’яті героїв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Крут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батьківського всеобучу для проблемних сімей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Рощупкіна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Т.С.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соц. педагог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методичної ради з координаційної роботи шкільних музеїв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Авраменко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«Чистота шкільних приміщень»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rPr>
          <w:cantSplit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морального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Новорічний концерт в геріатричному пансіонаті для людей похилого віку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 Василя й Маланки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306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Інформаційна хвилинка «Свято Водохреща»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громадянського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«Усі ми – родом з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Виховні години до Дня Соборності України «Соборний дзвін»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5-6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 єдності  «Єднання заради Незалежності»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«Наш народ прагне миру»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Організація і проведення інтерактивних музичних перерв «Пісні українського народу. Сила музики і слова».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B8B8B8"/>
                <w:lang w:val="uk-UA"/>
              </w:rPr>
              <w:t xml:space="preserve">Краєзнавча презентація з історії української державності «На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  <w:lang w:val="uk-UA"/>
              </w:rPr>
              <w:t>шля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>ху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>свободи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>незалежності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B8B8B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10-11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Літературно-музична композиція «Героїчна слава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 профорієнтаційної робота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Створення куточка  шкільних міні-творів «Моє уявлення майбутньої професії»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23.01.2019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8-10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498"/>
        </w:trPr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Конкурс загадок про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професії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«Калейдоскоп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професій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иховн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годин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а 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Людина -для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професії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професія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людини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Ділова гра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Презентація проектів «Моя майбутня професія»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в бібліотеці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«Вибір професій. Ким стати?»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«Книжкова лікарня»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28.01.-01.02.2019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Лютий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лютого День святого Валентина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лютого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Стрітення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 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 лютого річниця виведення радянських військ із Республіки Афганістан, вшанування учасників бойових дій на території інших держав 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 лютого День героїв небесної сотні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 лютого Міжнародний день рідної мови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 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опікунської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RP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«Чистота шкільних приміщень»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«Я-обдарована дитина»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Щоденник « Мої досягнення (я мрію, я хочу, я навчусь)»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04-08.02.2019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ind w:right="-7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дослідницьких робіт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«Моя батьківщина - Україна»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04-08.02.2019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Євробачення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04-08.02.2019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иставка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малюнків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«Моя добра справа»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04-08.02.2019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образотворчого мистецтва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285"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морального-етичного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День Святого Валентина: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Поштова скринька для закоханих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767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газет-вітань «Серця двох»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11-14.02.2019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Дискотека до Дня Святого Валентина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громадянського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Pr="00AD5D08" w:rsidRDefault="00AD5D08">
            <w:pPr>
              <w:pStyle w:val="af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5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«</w:t>
            </w:r>
            <w:proofErr w:type="spellStart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Афганістан</w:t>
            </w:r>
            <w:proofErr w:type="spellEnd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: подвиг, </w:t>
            </w:r>
            <w:proofErr w:type="spellStart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біль</w:t>
            </w:r>
            <w:proofErr w:type="spellEnd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пам’ять</w:t>
            </w:r>
            <w:proofErr w:type="spellEnd"/>
            <w:r w:rsidRPr="00AD5D08">
              <w:rPr>
                <w:rStyle w:val="aff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Pr="00AD5D08" w:rsidRDefault="00AD5D08">
            <w:pPr>
              <w:pStyle w:val="af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5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Концерт-реквієм  « У граніті, у бронзі, в серцях…»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Зустріч з ветеранами війни в Афганістані «Герої для нас як приклад…»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15-22.02.2019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Відвідування меморіалу загиблих воїнів-інтернаціоналістів.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Вчитель предмету Захист Вітчизни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Героїко-патріотичні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Ті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спогади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, то 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вічний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серця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біль</w:t>
            </w:r>
            <w:proofErr w:type="spellEnd"/>
            <w:r>
              <w:rPr>
                <w:rStyle w:val="aff5"/>
                <w:b w:val="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15-22.02.2019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національного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«Хай у серці кожної дитини живе любов до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1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«Квіти українського віночка»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2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Козацький КВК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Ми-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маленькі козачата»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3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«Диво калинове»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«Національні символи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5-6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Презентація проектів «Герої України»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Усний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 xml:space="preserve"> журнал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Козацтво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втілення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національно-естетичного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ідеалу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8F8F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  <w:lang w:val="uk-UA"/>
              </w:rPr>
              <w:t>У</w:t>
            </w:r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рок</w:t>
            </w:r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пам’яті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Тільки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тим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історія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належить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хто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неї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бореться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й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живе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18"/>
                <w:szCs w:val="18"/>
                <w:shd w:val="clear" w:color="auto" w:fill="F5F5F5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25.02.-01.03.2019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міській виставці дитячої творчості «Усе починається з чистого аркуша»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плану ІМЦ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образотворчого мистецтва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Березень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8 березня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Міжнародний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жіночий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</w:t>
            </w:r>
          </w:p>
          <w:p w:rsidR="00AD5D08" w:rsidRDefault="00AD5D08">
            <w:pPr>
              <w:pStyle w:val="afb"/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9 березня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день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аса Григоровича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Шевченк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а</w:t>
            </w:r>
          </w:p>
          <w:p w:rsidR="00AD5D08" w:rsidRDefault="00AD5D08">
            <w:pPr>
              <w:pStyle w:val="afb"/>
              <w:rPr>
                <w:rStyle w:val="a7"/>
                <w:bCs/>
                <w:i w:val="0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21 березня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Міжнародний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боротьби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ліквідацію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расової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дискримінації</w:t>
            </w:r>
            <w:proofErr w:type="spellEnd"/>
          </w:p>
          <w:p w:rsidR="00AD5D08" w:rsidRDefault="00AD5D0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rFonts w:eastAsia="Calibri"/>
                <w:i w:val="0"/>
                <w:iCs w:val="0"/>
                <w:sz w:val="18"/>
                <w:szCs w:val="18"/>
              </w:rPr>
            </w:pPr>
            <w:r>
              <w:rPr>
                <w:rStyle w:val="aff5"/>
                <w:b w:val="0"/>
                <w:sz w:val="18"/>
                <w:szCs w:val="18"/>
              </w:rPr>
              <w:t xml:space="preserve">26 </w:t>
            </w:r>
            <w:proofErr w:type="spellStart"/>
            <w:r>
              <w:rPr>
                <w:rStyle w:val="aff5"/>
                <w:b w:val="0"/>
                <w:sz w:val="18"/>
                <w:szCs w:val="18"/>
              </w:rPr>
              <w:t>березня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 xml:space="preserve">День </w:t>
            </w:r>
            <w:proofErr w:type="spellStart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>Національної</w:t>
            </w:r>
            <w:proofErr w:type="spellEnd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>гвардії</w:t>
            </w:r>
            <w:proofErr w:type="spellEnd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>України</w:t>
            </w:r>
            <w:proofErr w:type="spellEnd"/>
          </w:p>
          <w:p w:rsidR="00AD5D08" w:rsidRDefault="00AD5D08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a7"/>
                <w:rFonts w:eastAsia="Calibri"/>
                <w:bCs/>
                <w:i w:val="0"/>
                <w:sz w:val="18"/>
                <w:szCs w:val="18"/>
                <w:lang w:val="uk-UA"/>
              </w:rPr>
              <w:t xml:space="preserve">27 березня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>Міжнародний</w:t>
            </w:r>
            <w:proofErr w:type="spellEnd"/>
            <w:r>
              <w:rPr>
                <w:rStyle w:val="a7"/>
                <w:rFonts w:eastAsia="Calibri"/>
                <w:bCs/>
                <w:i w:val="0"/>
                <w:sz w:val="18"/>
                <w:szCs w:val="18"/>
              </w:rPr>
              <w:t xml:space="preserve"> день театру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RP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соц.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методичної ради з координаційної роботи шкільних музеїв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«Дозвілля», «Канікули»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Акції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родинного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«Для найкращої у світі мами…»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04-07.03.2019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Літературно-музична композиція «Я руки матері цілую»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04-07.03.2019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Концерт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Жінка-одвічна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загадка природи»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07.03.2019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національного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Літературно-музичне свято «Ми тебе не забули  Тарасе».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української мови та літератури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Шевченківські читання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«Слово, пісне, думо Кобзарева, ви окраса й суть мого життя».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Коряка Г.Г.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Назаренко Л.Г.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Панкратова Л.В.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Літературно-музична композиція: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«Будеш батьку панувати»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«Слово Кобзаря»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Літературно-музична композиція «І живе добра слава, добра слава України».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Літературний вечір «Послання у вічність».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11-15.03.2019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10 кл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Тиждень  здоров’я 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рухливих ігор. Ігротека.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фізичної культури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272"/>
        </w:trPr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Уявна гра-мандрівка «До країни Здоров’я»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2 -4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D08" w:rsidRPr="00AD5D08" w:rsidRDefault="00AD5D08" w:rsidP="00AD5D08">
            <w:pPr>
              <w:pStyle w:val="1"/>
              <w:spacing w:line="295" w:lineRule="atLeast"/>
              <w:jc w:val="left"/>
              <w:rPr>
                <w:b w:val="0"/>
                <w:sz w:val="18"/>
                <w:szCs w:val="18"/>
                <w:lang w:eastAsia="ru-RU"/>
              </w:rPr>
            </w:pPr>
            <w:hyperlink r:id="rId5" w:tgtFrame="_blank" w:tooltip=" (у новому вікні)" w:history="1">
              <w:proofErr w:type="spellStart"/>
              <w:r w:rsidRPr="00AD5D08">
                <w:rPr>
                  <w:rStyle w:val="a5"/>
                  <w:rFonts w:eastAsia="Tahoma"/>
                  <w:b w:val="0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Квест</w:t>
              </w:r>
              <w:proofErr w:type="spellEnd"/>
              <w:r w:rsidRPr="00AD5D08">
                <w:rPr>
                  <w:rStyle w:val="a5"/>
                  <w:rFonts w:eastAsia="Tahoma"/>
                  <w:b w:val="0"/>
                  <w:bCs/>
                  <w:color w:val="auto"/>
                  <w:sz w:val="18"/>
                  <w:szCs w:val="18"/>
                  <w:u w:val="none"/>
                  <w:lang w:eastAsia="ru-RU"/>
                </w:rPr>
                <w:t xml:space="preserve">  «Найбільше багатство - здоров'я"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Інсценування «Суд над шкідливими звичками»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 9-10 класів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Відеолекція</w:t>
            </w:r>
            <w:proofErr w:type="spellEnd"/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«Проінформований, отже захищений»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волонтерського загону «Здоров</w:t>
            </w:r>
            <w:r>
              <w:rPr>
                <w:rFonts w:ascii="Times New Roman" w:hAnsi="Times New Roman"/>
                <w:sz w:val="18"/>
                <w:szCs w:val="18"/>
              </w:rPr>
              <w:t>`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я»  Щербак С.М.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Лекція «Профілактика інфекційних захворювань»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школи сприяння здоров’ю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з елементами тренінгу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«Заради майбутнього»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Бібліотечна виставка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«Здорова дитина – здорова нація».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Бібліотекарі школи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Конкурс стінгазет «Діти за гуманне ставлення до тварин»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7-8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«Проблеми расизму сьогодні»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18-22.03.2019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65"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художньо-естетичного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Екскурсії до театрів міста.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тижня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загальноміських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конкурсах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згідно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положень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керівники, керівники гуртків, педагоги-організатори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Квітень</w:t>
            </w:r>
          </w:p>
        </w:tc>
      </w:tr>
      <w:tr w:rsidR="00AD5D08" w:rsidRPr="00AD5D08" w:rsidTr="00AD5D08">
        <w:trPr>
          <w:trHeight w:val="1385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rPr>
                <w:rStyle w:val="a7"/>
                <w:bCs/>
                <w:i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1 квітня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Міжнародний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птахів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, </w:t>
            </w: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сміху</w:t>
            </w:r>
            <w:proofErr w:type="spellEnd"/>
          </w:p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7 квітня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Всесвітній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здоров’я</w:t>
            </w:r>
            <w:proofErr w:type="spellEnd"/>
          </w:p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11 квітня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Міжнародний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визволення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в’язнів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фашистських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концтаборів</w:t>
            </w:r>
            <w:proofErr w:type="spellEnd"/>
          </w:p>
          <w:p w:rsidR="00AD5D08" w:rsidRPr="00AD5D08" w:rsidRDefault="00AD5D08">
            <w:pPr>
              <w:pStyle w:val="afb"/>
              <w:rPr>
                <w:i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>22 квітня Всесвітній День Землі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  <w:lang w:val="uk-UA"/>
              </w:rPr>
              <w:t>26 квітня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 річниця  Чорнобильської трагедії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шклои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RP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соц. педагог 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Авраменко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1095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естетичного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Свято «Квітневі усмішки»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Заочна подорож до найвідоміших музеїв світу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5-6 класів.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міжнародного Дня дитячої книги. Операція «Живи, книго!»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Випуск мистецьких стіннівок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«Музична газета», «Краса врятує світ».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01-05.04.2019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7-10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tabs>
                <w:tab w:val="left" w:pos="2526"/>
              </w:tabs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екологічного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Подорож до Країни квітів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Виховний захід «А вже весна, а вже красна!»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2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Екологічна  гра «Дивосвіт природи»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3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«Мандруємо країною Екологія»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колажів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очима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«Тварини це не іграшки»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Ігрова програма «Екологічний бумеранг»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«Рятуймо природу» (прибирання стихійних звалищ)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8-10 класів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класів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 виробів з пластикових відходів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Збережемо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природу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нашої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Землі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8-10 класів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класів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Бібліотечна година «Цей чудовий світ тварин».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08-12.04.2019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трудового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Конкурс малюнків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«Великодні писанки»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15-19.04.2019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образотворчого мистецтва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писанок «Яйце-райце».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15-19.04.2019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Вчителі образотворчого мистецтва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морально-етичного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Єдиний урок пам’яті  «Чорнобиль немає минулого»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8F8F8"/>
                <w:lang w:val="uk-UA"/>
              </w:rPr>
              <w:t>Виставка «Поки горить свіча»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8F8F8"/>
                <w:lang w:val="uk-UA"/>
              </w:rPr>
              <w:t>Виховна година «Приборкання вогню»</w:t>
            </w:r>
            <w:r>
              <w:rPr>
                <w:rStyle w:val="apple-converted-space"/>
                <w:sz w:val="18"/>
                <w:szCs w:val="18"/>
                <w:shd w:val="clear" w:color="auto" w:fill="F8F8F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Урок-реквієм «Чорні дзвони Чорнобиля»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8F8F8"/>
                <w:lang w:val="uk-UA"/>
              </w:rPr>
              <w:t xml:space="preserve"> Перегляд відеофільму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Чорнобиль – біль душі людської</w:t>
            </w:r>
            <w:r>
              <w:rPr>
                <w:rFonts w:ascii="Times New Roman" w:hAnsi="Times New Roman"/>
                <w:sz w:val="18"/>
                <w:szCs w:val="18"/>
                <w:shd w:val="clear" w:color="auto" w:fill="F8F8F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332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8F8F8"/>
                <w:lang w:val="uk-UA"/>
              </w:rPr>
              <w:t xml:space="preserve"> Година спілкування «Трагедія Чорнобиля в житті й літературі»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Перегляд короткометражного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фільма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«Арка»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22-26.04.2019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Травень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ff5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травня </w:t>
            </w:r>
            <w:r>
              <w:rPr>
                <w:rStyle w:val="apple-converted-space"/>
                <w:bCs/>
                <w:i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>День пам’яті та примирення, присвячені пам’яті жертв Другої світової війни</w:t>
            </w:r>
          </w:p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9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>травня-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 День Перемоги</w:t>
            </w:r>
          </w:p>
          <w:p w:rsidR="00AD5D08" w:rsidRDefault="00AD5D08">
            <w:pPr>
              <w:pStyle w:val="afb"/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15 травня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Міжнародний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сім’ї</w:t>
            </w:r>
            <w:proofErr w:type="spellEnd"/>
          </w:p>
          <w:p w:rsidR="00AD5D08" w:rsidRDefault="00AD5D08">
            <w:pPr>
              <w:pStyle w:val="afb"/>
              <w:rPr>
                <w:i/>
              </w:rPr>
            </w:pPr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  <w:lang w:val="uk-UA"/>
              </w:rPr>
              <w:t xml:space="preserve">31 травня </w:t>
            </w:r>
            <w:proofErr w:type="spellStart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>Всесвітній</w:t>
            </w:r>
            <w:proofErr w:type="spellEnd"/>
            <w:r>
              <w:rPr>
                <w:rStyle w:val="a7"/>
                <w:bCs/>
                <w:i w:val="0"/>
                <w:sz w:val="18"/>
                <w:szCs w:val="18"/>
                <w:shd w:val="clear" w:color="auto" w:fill="FFFFFF"/>
              </w:rPr>
              <w:t xml:space="preserve"> день без тютюну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263"/>
        </w:trPr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школи сприяння здоров’я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 групи «Пошук»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 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наркопосту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опікунської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піклувальної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ради профілактики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клубу «Світ професій»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RP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правового клубу «Захисти себе»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Пшеничний С.А.,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педагог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Алієва Л.І.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Засідання методичної ради з координаційної роботи шкільних музеїв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Сліпець В.І.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Давиденко В.М.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Войтенко Г.І.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Ткаченко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в дитячих організаціях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Добрики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», «Козачата»,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«ОНІКС – 7»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Акція  «Чистота шкільних приміщень», «Чисте подвір’я»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5-11класів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Рейди  «Урок», «Шкільна форма». «Паління», «Дозвілля»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Психологічна служба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шкільного врядування на базі ПДЮ (згідно графіка)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 громадянсько-патріотичного виховання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Уроки мужності  «Герої живуть вічно»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Конкурс малюнків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E7FBD4"/>
                <w:lang w:val="uk-UA"/>
              </w:rPr>
              <w:t>Війна і пам’ять поколінь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02-10.05.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учителі образотворчого  мистецтва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«Щоб пам’ятали»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Учителі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Анцибор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Інформаційна хвилинка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«Визначні постаті Сумщини періоду Другої Світової війни»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02-10.05.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Війна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відгриміла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пам'ять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жива...»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02-10.05.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Година спілкування «Вони стояли на вахті миру!»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02-10.05.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Виховна година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вдячні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Вам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мирне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небо»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02-10.05.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Акція «З добрим ранком ветеране».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Волонтерський загін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«Червона гвоздика»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 Ткаченко Л.М.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окладання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квітів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пам’ятників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загиблим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воїнам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меморіалів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братських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могил,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військових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поховань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08-09.05. 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Заступник директора з ВР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В.І. Сліпець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Президент школи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Сіроштан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М.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об`єднання «ОНІКС-7»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Концерт у геріатричному пансіонаті для людей похилого віку «Хай не згасає пам’ять про героїв»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Літературно-музична композиція «Вас пам’ятає врятований світ»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08.05.2019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272"/>
        </w:trPr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Тиждень правового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Бесіда «Ми всі повинні жити дружно»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1-2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Пізнавальне заняття «Мої права та обов’язки»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3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Гра-подорож «Країна прав та обов’язків»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 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Виставка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інформлистівок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«Права і обов’язки учнів»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Круглий стіл «Правопорушення та юридична відповідальність»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7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Роз’яснювальні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лекції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знань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Людина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8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Тренінг «Гендерна свідомість. Жінки ХХІ століття.»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9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Дискусія «Добре разом, або расизм та ксенофобія в суспільстві».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Класні керівники 10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Бібліотечна виставка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«Вивчаємо свої права та обов’язки»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13-17.05.2019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здоров’я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Бібліотечна виставка «Здоров’я дітей».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20-24.05.2019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Бібліотекарі  школи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Свердло В.П.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Цикл міні лекцій «Керуй своїм життям»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20-24.05.2019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служба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Інспектори сектору ювенальної превенції Сумського міського відділу поліції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«Група ризику – всі ми!»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20-24.05.2019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Вчителі фізичної культури, 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7-8 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Спортивне  свято «Веселі старти»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20-24.05.2019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Вчителі фізичної культури, 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1-4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Виховна година «Ми повинні берегти своє життя»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20-24.05.2019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5-6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10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Тиждень естетичного виховання.</w:t>
            </w: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Останнього дзвоника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31.05.2019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хореографії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Пилипенко Ю.О.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міських заходах до Міжнародного дня захисту дітей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01.06.2018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Педагоги організатори, класні керівники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Свято «День захисту дітей»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01.06.2018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Начальники таборів, вихователі, Педагоги-організатори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Т.Ю.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Вчителі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Нюкін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rPr>
          <w:trHeight w:val="964"/>
        </w:trPr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Туристичні походи, екскурсії, поїздки.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Протягом тижня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туристичного гуртка «Скіф»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В.В.,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1-11 класів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D5D08" w:rsidTr="00AD5D08"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Випускний вечір</w:t>
            </w:r>
          </w:p>
          <w:p w:rsidR="00AD5D08" w:rsidRPr="00AD5D08" w:rsidRDefault="00AD5D08">
            <w:pPr>
              <w:pStyle w:val="af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tooltip="Перейти до Сценарій випускного вечора  «Шкільне дитинство вальсом відлітає»" w:history="1"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Шкільне</w:t>
              </w:r>
              <w:proofErr w:type="spellEnd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дитинство</w:t>
              </w:r>
              <w:proofErr w:type="spellEnd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вальсом </w:t>
              </w:r>
              <w:proofErr w:type="spellStart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відлітає</w:t>
              </w:r>
              <w:proofErr w:type="spellEnd"/>
              <w:r w:rsidRPr="00AD5D0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»</w:t>
              </w:r>
            </w:hyperlink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22.06.2019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Класні керівники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Назаренко Л.Г.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Костенко Л.В.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Серебрянська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А.П.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педагог-організатор 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Курдупова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Вчитель музики</w:t>
            </w:r>
          </w:p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О.Є.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8" w:rsidRDefault="00AD5D08">
            <w:pPr>
              <w:pStyle w:val="afb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226E40" w:rsidRDefault="00226E40"/>
    <w:sectPr w:rsidR="0022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4E3A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95A"/>
    <w:multiLevelType w:val="hybridMultilevel"/>
    <w:tmpl w:val="035C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50C7"/>
    <w:multiLevelType w:val="hybridMultilevel"/>
    <w:tmpl w:val="F616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14BD1"/>
    <w:multiLevelType w:val="singleLevel"/>
    <w:tmpl w:val="CAF23D88"/>
    <w:lvl w:ilvl="0">
      <w:numFmt w:val="bullet"/>
      <w:pStyle w:val="a0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5D08"/>
    <w:rsid w:val="00226E40"/>
    <w:rsid w:val="00A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D5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1"/>
    <w:next w:val="a1"/>
    <w:link w:val="20"/>
    <w:semiHidden/>
    <w:unhideWhenUsed/>
    <w:qFormat/>
    <w:rsid w:val="00AD5D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1"/>
    <w:next w:val="a1"/>
    <w:link w:val="30"/>
    <w:semiHidden/>
    <w:unhideWhenUsed/>
    <w:qFormat/>
    <w:rsid w:val="00AD5D08"/>
    <w:pPr>
      <w:keepNext/>
      <w:keepLines/>
      <w:widowControl w:val="0"/>
      <w:spacing w:before="280" w:after="80" w:line="240" w:lineRule="auto"/>
      <w:outlineLvl w:val="2"/>
    </w:pPr>
    <w:rPr>
      <w:rFonts w:ascii="Calibri" w:eastAsia="Calibri" w:hAnsi="Calibri" w:cs="Times New Roman"/>
      <w:b/>
      <w:color w:val="000000"/>
      <w:sz w:val="28"/>
      <w:szCs w:val="28"/>
      <w:lang/>
    </w:rPr>
  </w:style>
  <w:style w:type="paragraph" w:styleId="4">
    <w:name w:val="heading 4"/>
    <w:basedOn w:val="a1"/>
    <w:next w:val="a1"/>
    <w:link w:val="40"/>
    <w:semiHidden/>
    <w:unhideWhenUsed/>
    <w:qFormat/>
    <w:rsid w:val="00AD5D08"/>
    <w:pPr>
      <w:keepNext/>
      <w:spacing w:after="0" w:line="240" w:lineRule="auto"/>
      <w:ind w:left="708" w:hanging="7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1"/>
    <w:next w:val="a1"/>
    <w:link w:val="50"/>
    <w:semiHidden/>
    <w:unhideWhenUsed/>
    <w:qFormat/>
    <w:rsid w:val="00AD5D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D5D08"/>
    <w:pPr>
      <w:keepNext/>
      <w:keepLines/>
      <w:widowControl w:val="0"/>
      <w:spacing w:before="200" w:after="40" w:line="240" w:lineRule="auto"/>
      <w:outlineLvl w:val="5"/>
    </w:pPr>
    <w:rPr>
      <w:rFonts w:ascii="Calibri" w:eastAsia="Calibri" w:hAnsi="Calibri" w:cs="Times New Roman"/>
      <w:b/>
      <w:color w:val="000000"/>
      <w:sz w:val="20"/>
      <w:szCs w:val="20"/>
      <w:lang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AD5D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AD5D08"/>
    <w:pPr>
      <w:keepNext/>
      <w:spacing w:after="0" w:line="240" w:lineRule="auto"/>
      <w:ind w:left="708" w:hanging="708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D5D0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D5D08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20">
    <w:name w:val="Заголовок 2 Знак"/>
    <w:basedOn w:val="a2"/>
    <w:link w:val="2"/>
    <w:semiHidden/>
    <w:rsid w:val="00AD5D0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2"/>
    <w:link w:val="3"/>
    <w:semiHidden/>
    <w:rsid w:val="00AD5D08"/>
    <w:rPr>
      <w:rFonts w:ascii="Calibri" w:eastAsia="Calibri" w:hAnsi="Calibri" w:cs="Times New Roman"/>
      <w:b/>
      <w:color w:val="000000"/>
      <w:sz w:val="28"/>
      <w:szCs w:val="28"/>
      <w:lang/>
    </w:rPr>
  </w:style>
  <w:style w:type="character" w:customStyle="1" w:styleId="40">
    <w:name w:val="Заголовок 4 Знак"/>
    <w:basedOn w:val="a2"/>
    <w:link w:val="4"/>
    <w:semiHidden/>
    <w:rsid w:val="00AD5D0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2"/>
    <w:link w:val="5"/>
    <w:semiHidden/>
    <w:rsid w:val="00AD5D08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60">
    <w:name w:val="Заголовок 6 Знак"/>
    <w:basedOn w:val="a2"/>
    <w:link w:val="6"/>
    <w:uiPriority w:val="9"/>
    <w:semiHidden/>
    <w:rsid w:val="00AD5D08"/>
    <w:rPr>
      <w:rFonts w:ascii="Calibri" w:eastAsia="Calibri" w:hAnsi="Calibri" w:cs="Times New Roman"/>
      <w:b/>
      <w:color w:val="000000"/>
      <w:sz w:val="20"/>
      <w:szCs w:val="20"/>
      <w:lang/>
    </w:rPr>
  </w:style>
  <w:style w:type="character" w:customStyle="1" w:styleId="70">
    <w:name w:val="Заголовок 7 Знак"/>
    <w:basedOn w:val="a2"/>
    <w:link w:val="7"/>
    <w:uiPriority w:val="99"/>
    <w:semiHidden/>
    <w:rsid w:val="00AD5D08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80">
    <w:name w:val="Заголовок 8 Знак"/>
    <w:basedOn w:val="a2"/>
    <w:link w:val="8"/>
    <w:uiPriority w:val="99"/>
    <w:semiHidden/>
    <w:rsid w:val="00AD5D08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90">
    <w:name w:val="Заголовок 9 Знак"/>
    <w:basedOn w:val="a2"/>
    <w:link w:val="9"/>
    <w:uiPriority w:val="99"/>
    <w:semiHidden/>
    <w:rsid w:val="00AD5D08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5">
    <w:name w:val="Hyperlink"/>
    <w:uiPriority w:val="99"/>
    <w:semiHidden/>
    <w:unhideWhenUsed/>
    <w:rsid w:val="00AD5D08"/>
    <w:rPr>
      <w:color w:val="0066CC"/>
      <w:u w:val="single"/>
    </w:rPr>
  </w:style>
  <w:style w:type="character" w:styleId="a6">
    <w:name w:val="FollowedHyperlink"/>
    <w:basedOn w:val="a2"/>
    <w:uiPriority w:val="99"/>
    <w:semiHidden/>
    <w:unhideWhenUsed/>
    <w:rsid w:val="00AD5D08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AD5D08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1"/>
    <w:uiPriority w:val="99"/>
    <w:unhideWhenUsed/>
    <w:rsid w:val="00AD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11"/>
    <w:uiPriority w:val="99"/>
    <w:semiHidden/>
    <w:unhideWhenUsed/>
    <w:rsid w:val="00AD5D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2"/>
    <w:link w:val="a9"/>
    <w:uiPriority w:val="99"/>
    <w:semiHidden/>
    <w:rsid w:val="00AD5D08"/>
  </w:style>
  <w:style w:type="paragraph" w:styleId="ab">
    <w:name w:val="footer"/>
    <w:basedOn w:val="a1"/>
    <w:link w:val="ac"/>
    <w:uiPriority w:val="99"/>
    <w:semiHidden/>
    <w:unhideWhenUsed/>
    <w:rsid w:val="00AD5D0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ac">
    <w:name w:val="Нижний колонтитул Знак"/>
    <w:basedOn w:val="a2"/>
    <w:link w:val="ab"/>
    <w:uiPriority w:val="99"/>
    <w:semiHidden/>
    <w:rsid w:val="00AD5D08"/>
    <w:rPr>
      <w:rFonts w:ascii="Calibri" w:eastAsia="Calibri" w:hAnsi="Calibri" w:cs="Times New Roman"/>
      <w:sz w:val="20"/>
      <w:szCs w:val="20"/>
      <w:lang/>
    </w:rPr>
  </w:style>
  <w:style w:type="paragraph" w:styleId="ad">
    <w:name w:val="caption"/>
    <w:basedOn w:val="a1"/>
    <w:next w:val="a1"/>
    <w:uiPriority w:val="99"/>
    <w:semiHidden/>
    <w:unhideWhenUsed/>
    <w:qFormat/>
    <w:rsid w:val="00AD5D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">
    <w:name w:val="List Bullet"/>
    <w:basedOn w:val="a1"/>
    <w:autoRedefine/>
    <w:uiPriority w:val="99"/>
    <w:semiHidden/>
    <w:unhideWhenUsed/>
    <w:rsid w:val="00AD5D08"/>
    <w:pPr>
      <w:numPr>
        <w:numId w:val="1"/>
      </w:numPr>
      <w:tabs>
        <w:tab w:val="clear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1">
    <w:name w:val="List 2"/>
    <w:basedOn w:val="a1"/>
    <w:uiPriority w:val="99"/>
    <w:semiHidden/>
    <w:unhideWhenUsed/>
    <w:rsid w:val="00AD5D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e">
    <w:name w:val="Title"/>
    <w:basedOn w:val="a1"/>
    <w:link w:val="af"/>
    <w:uiPriority w:val="99"/>
    <w:qFormat/>
    <w:rsid w:val="00AD5D0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uk-UA"/>
    </w:rPr>
  </w:style>
  <w:style w:type="character" w:customStyle="1" w:styleId="af">
    <w:name w:val="Название Знак"/>
    <w:basedOn w:val="a2"/>
    <w:link w:val="ae"/>
    <w:uiPriority w:val="99"/>
    <w:rsid w:val="00AD5D08"/>
    <w:rPr>
      <w:rFonts w:ascii="Arial Narrow" w:eastAsia="Times New Roman" w:hAnsi="Arial Narrow" w:cs="Times New Roman"/>
      <w:b/>
      <w:sz w:val="28"/>
      <w:szCs w:val="20"/>
      <w:lang w:val="uk-UA"/>
    </w:rPr>
  </w:style>
  <w:style w:type="paragraph" w:styleId="af0">
    <w:name w:val="Body Text"/>
    <w:basedOn w:val="a1"/>
    <w:link w:val="af1"/>
    <w:uiPriority w:val="99"/>
    <w:semiHidden/>
    <w:unhideWhenUsed/>
    <w:rsid w:val="00AD5D08"/>
    <w:pPr>
      <w:spacing w:after="120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1">
    <w:name w:val="Основной текст Знак"/>
    <w:basedOn w:val="a2"/>
    <w:link w:val="af0"/>
    <w:uiPriority w:val="99"/>
    <w:semiHidden/>
    <w:rsid w:val="00AD5D08"/>
    <w:rPr>
      <w:rFonts w:ascii="Calibri" w:eastAsia="Calibri" w:hAnsi="Calibri" w:cs="Times New Roman"/>
      <w:sz w:val="20"/>
      <w:szCs w:val="20"/>
      <w:lang/>
    </w:rPr>
  </w:style>
  <w:style w:type="paragraph" w:styleId="af2">
    <w:name w:val="Body Text Indent"/>
    <w:basedOn w:val="a1"/>
    <w:link w:val="af3"/>
    <w:uiPriority w:val="99"/>
    <w:semiHidden/>
    <w:unhideWhenUsed/>
    <w:rsid w:val="00AD5D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AD5D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4">
    <w:name w:val="Subtitle"/>
    <w:basedOn w:val="a1"/>
    <w:next w:val="a1"/>
    <w:link w:val="af5"/>
    <w:uiPriority w:val="99"/>
    <w:qFormat/>
    <w:rsid w:val="00AD5D08"/>
    <w:pPr>
      <w:keepNext/>
      <w:keepLines/>
      <w:widowControl w:val="0"/>
      <w:spacing w:before="360" w:after="80" w:line="240" w:lineRule="auto"/>
    </w:pPr>
    <w:rPr>
      <w:rFonts w:ascii="Georgia" w:eastAsia="Georgia" w:hAnsi="Georgia" w:cs="Times New Roman"/>
      <w:i/>
      <w:color w:val="666666"/>
      <w:sz w:val="48"/>
      <w:szCs w:val="48"/>
      <w:lang/>
    </w:rPr>
  </w:style>
  <w:style w:type="character" w:customStyle="1" w:styleId="af5">
    <w:name w:val="Подзаголовок Знак"/>
    <w:basedOn w:val="a2"/>
    <w:link w:val="af4"/>
    <w:uiPriority w:val="99"/>
    <w:rsid w:val="00AD5D08"/>
    <w:rPr>
      <w:rFonts w:ascii="Georgia" w:eastAsia="Georgia" w:hAnsi="Georgia" w:cs="Times New Roman"/>
      <w:i/>
      <w:color w:val="666666"/>
      <w:sz w:val="48"/>
      <w:szCs w:val="48"/>
      <w:lang/>
    </w:rPr>
  </w:style>
  <w:style w:type="paragraph" w:styleId="22">
    <w:name w:val="Body Text 2"/>
    <w:basedOn w:val="a1"/>
    <w:link w:val="23"/>
    <w:uiPriority w:val="99"/>
    <w:semiHidden/>
    <w:unhideWhenUsed/>
    <w:rsid w:val="00AD5D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AD5D0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4">
    <w:name w:val="Body Text Indent 2"/>
    <w:basedOn w:val="a1"/>
    <w:link w:val="25"/>
    <w:uiPriority w:val="99"/>
    <w:semiHidden/>
    <w:unhideWhenUsed/>
    <w:rsid w:val="00AD5D08"/>
    <w:pPr>
      <w:widowControl w:val="0"/>
      <w:snapToGri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AD5D08"/>
    <w:rPr>
      <w:rFonts w:ascii="Times New Roman" w:eastAsia="Times New Roman" w:hAnsi="Times New Roman" w:cs="Times New Roman"/>
      <w:sz w:val="28"/>
      <w:szCs w:val="24"/>
      <w:lang/>
    </w:rPr>
  </w:style>
  <w:style w:type="paragraph" w:styleId="31">
    <w:name w:val="Body Text Indent 3"/>
    <w:basedOn w:val="a1"/>
    <w:link w:val="32"/>
    <w:uiPriority w:val="99"/>
    <w:semiHidden/>
    <w:unhideWhenUsed/>
    <w:rsid w:val="00AD5D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D5D0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0">
    <w:name w:val="Block Text"/>
    <w:basedOn w:val="a1"/>
    <w:uiPriority w:val="99"/>
    <w:semiHidden/>
    <w:unhideWhenUsed/>
    <w:rsid w:val="00AD5D08"/>
    <w:pPr>
      <w:widowControl w:val="0"/>
      <w:numPr>
        <w:numId w:val="4"/>
      </w:numPr>
      <w:snapToGrid w:val="0"/>
      <w:spacing w:after="60" w:line="24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f6">
    <w:name w:val="Plain Text"/>
    <w:basedOn w:val="a1"/>
    <w:link w:val="af7"/>
    <w:uiPriority w:val="99"/>
    <w:semiHidden/>
    <w:unhideWhenUsed/>
    <w:rsid w:val="00AD5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7">
    <w:name w:val="Текст Знак"/>
    <w:basedOn w:val="a2"/>
    <w:link w:val="af6"/>
    <w:uiPriority w:val="99"/>
    <w:semiHidden/>
    <w:rsid w:val="00AD5D08"/>
    <w:rPr>
      <w:rFonts w:ascii="Courier New" w:eastAsia="Times New Roman" w:hAnsi="Courier New" w:cs="Times New Roman"/>
      <w:sz w:val="20"/>
      <w:szCs w:val="20"/>
      <w:lang/>
    </w:rPr>
  </w:style>
  <w:style w:type="paragraph" w:styleId="af8">
    <w:name w:val="Balloon Text"/>
    <w:basedOn w:val="a1"/>
    <w:link w:val="af9"/>
    <w:uiPriority w:val="99"/>
    <w:semiHidden/>
    <w:unhideWhenUsed/>
    <w:rsid w:val="00AD5D0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2"/>
    <w:link w:val="af8"/>
    <w:uiPriority w:val="99"/>
    <w:semiHidden/>
    <w:rsid w:val="00AD5D08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AD5D08"/>
    <w:rPr>
      <w:lang w:eastAsia="en-US"/>
    </w:rPr>
  </w:style>
  <w:style w:type="paragraph" w:styleId="afb">
    <w:name w:val="No Spacing"/>
    <w:link w:val="afa"/>
    <w:uiPriority w:val="1"/>
    <w:qFormat/>
    <w:rsid w:val="00AD5D08"/>
    <w:pPr>
      <w:spacing w:after="0" w:line="240" w:lineRule="auto"/>
    </w:pPr>
    <w:rPr>
      <w:lang w:eastAsia="en-US"/>
    </w:rPr>
  </w:style>
  <w:style w:type="paragraph" w:styleId="afc">
    <w:name w:val="List Paragraph"/>
    <w:basedOn w:val="a1"/>
    <w:uiPriority w:val="34"/>
    <w:qFormat/>
    <w:rsid w:val="00AD5D0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d">
    <w:name w:val="Нормальный"/>
    <w:uiPriority w:val="99"/>
    <w:rsid w:val="00AD5D0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ozdel">
    <w:name w:val="Rozdel_т"/>
    <w:basedOn w:val="afd"/>
    <w:uiPriority w:val="99"/>
    <w:rsid w:val="00AD5D08"/>
    <w:pPr>
      <w:jc w:val="center"/>
    </w:pPr>
    <w:rPr>
      <w:b/>
      <w:bCs/>
      <w:sz w:val="36"/>
      <w:szCs w:val="36"/>
      <w:u w:val="single"/>
    </w:rPr>
  </w:style>
  <w:style w:type="paragraph" w:customStyle="1" w:styleId="TimesNewRoman">
    <w:name w:val="Стиль Название + Times New Roman курсив По ширине"/>
    <w:basedOn w:val="ae"/>
    <w:uiPriority w:val="99"/>
    <w:rsid w:val="00AD5D08"/>
    <w:pPr>
      <w:jc w:val="both"/>
    </w:pPr>
    <w:rPr>
      <w:rFonts w:ascii="Times New Roman" w:hAnsi="Times New Roman"/>
      <w:bCs/>
      <w:iCs/>
    </w:rPr>
  </w:style>
  <w:style w:type="paragraph" w:customStyle="1" w:styleId="FR1">
    <w:name w:val="FR1"/>
    <w:uiPriority w:val="99"/>
    <w:rsid w:val="00AD5D08"/>
    <w:pPr>
      <w:widowControl w:val="0"/>
      <w:snapToGrid w:val="0"/>
      <w:spacing w:before="180" w:after="0" w:line="240" w:lineRule="auto"/>
      <w:jc w:val="center"/>
    </w:pPr>
    <w:rPr>
      <w:rFonts w:ascii="Arial" w:eastAsia="Times New Roman" w:hAnsi="Arial" w:cs="Times New Roman"/>
      <w:b/>
      <w:szCs w:val="20"/>
      <w:lang w:val="uk-UA"/>
    </w:rPr>
  </w:style>
  <w:style w:type="paragraph" w:customStyle="1" w:styleId="FR3">
    <w:name w:val="FR3"/>
    <w:uiPriority w:val="99"/>
    <w:rsid w:val="00AD5D08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2">
    <w:name w:val="FR2"/>
    <w:uiPriority w:val="99"/>
    <w:rsid w:val="00AD5D08"/>
    <w:pPr>
      <w:widowControl w:val="0"/>
      <w:snapToGrid w:val="0"/>
      <w:spacing w:after="420" w:line="240" w:lineRule="auto"/>
      <w:jc w:val="center"/>
    </w:pPr>
    <w:rPr>
      <w:rFonts w:ascii="Arial" w:eastAsia="Times New Roman" w:hAnsi="Arial" w:cs="Times New Roman"/>
      <w:i/>
      <w:sz w:val="32"/>
      <w:szCs w:val="20"/>
      <w:lang w:val="uk-UA"/>
    </w:rPr>
  </w:style>
  <w:style w:type="paragraph" w:customStyle="1" w:styleId="FR4">
    <w:name w:val="FR4"/>
    <w:uiPriority w:val="99"/>
    <w:rsid w:val="00AD5D08"/>
    <w:pPr>
      <w:widowControl w:val="0"/>
      <w:snapToGrid w:val="0"/>
      <w:spacing w:after="20" w:line="420" w:lineRule="auto"/>
      <w:ind w:left="600" w:right="400"/>
      <w:jc w:val="center"/>
    </w:pPr>
    <w:rPr>
      <w:rFonts w:ascii="Courier New" w:eastAsia="Times New Roman" w:hAnsi="Courier New" w:cs="Times New Roman"/>
      <w:b/>
      <w:i/>
      <w:sz w:val="28"/>
      <w:szCs w:val="20"/>
      <w:lang w:val="uk-UA"/>
    </w:rPr>
  </w:style>
  <w:style w:type="paragraph" w:customStyle="1" w:styleId="xfmc1">
    <w:name w:val="xfmc1"/>
    <w:basedOn w:val="a1"/>
    <w:uiPriority w:val="99"/>
    <w:rsid w:val="00AD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D5D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fe">
    <w:name w:val="Основной текст_"/>
    <w:link w:val="26"/>
    <w:locked/>
    <w:rsid w:val="00AD5D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1"/>
    <w:link w:val="afe"/>
    <w:rsid w:val="00AD5D08"/>
    <w:pPr>
      <w:widowControl w:val="0"/>
      <w:shd w:val="clear" w:color="auto" w:fill="FFFFFF"/>
      <w:spacing w:after="120" w:line="18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(3)_"/>
    <w:link w:val="34"/>
    <w:locked/>
    <w:rsid w:val="00AD5D0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AD5D08"/>
    <w:pPr>
      <w:widowControl w:val="0"/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12">
    <w:name w:val="Заголовок №1_"/>
    <w:link w:val="13"/>
    <w:locked/>
    <w:rsid w:val="00AD5D0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1"/>
    <w:link w:val="12"/>
    <w:rsid w:val="00AD5D08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51">
    <w:name w:val="Основной текст (5)_"/>
    <w:link w:val="52"/>
    <w:locked/>
    <w:rsid w:val="00AD5D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AD5D08"/>
    <w:pPr>
      <w:widowControl w:val="0"/>
      <w:shd w:val="clear" w:color="auto" w:fill="FFFFFF"/>
      <w:spacing w:before="240"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">
    <w:name w:val="Основной текст (6)_"/>
    <w:link w:val="62"/>
    <w:locked/>
    <w:rsid w:val="00AD5D08"/>
    <w:rPr>
      <w:rFonts w:ascii="Tahoma" w:eastAsia="Tahoma" w:hAnsi="Tahoma" w:cs="Tahoma"/>
      <w:spacing w:val="20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AD5D08"/>
    <w:pPr>
      <w:widowControl w:val="0"/>
      <w:shd w:val="clear" w:color="auto" w:fill="FFFFFF"/>
      <w:spacing w:after="180" w:line="0" w:lineRule="atLeast"/>
      <w:jc w:val="center"/>
    </w:pPr>
    <w:rPr>
      <w:rFonts w:ascii="Tahoma" w:eastAsia="Tahoma" w:hAnsi="Tahoma" w:cs="Tahoma"/>
      <w:spacing w:val="20"/>
      <w:sz w:val="15"/>
      <w:szCs w:val="15"/>
    </w:rPr>
  </w:style>
  <w:style w:type="character" w:customStyle="1" w:styleId="35">
    <w:name w:val="Заголовок №3_"/>
    <w:link w:val="36"/>
    <w:locked/>
    <w:rsid w:val="00AD5D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6">
    <w:name w:val="Заголовок №3"/>
    <w:basedOn w:val="a1"/>
    <w:link w:val="35"/>
    <w:rsid w:val="00AD5D08"/>
    <w:pPr>
      <w:widowControl w:val="0"/>
      <w:shd w:val="clear" w:color="auto" w:fill="FFFFFF"/>
      <w:spacing w:before="300" w:after="120" w:line="226" w:lineRule="exact"/>
      <w:ind w:firstLine="148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1">
    <w:name w:val="Основной текст (7)_"/>
    <w:link w:val="72"/>
    <w:locked/>
    <w:rsid w:val="00AD5D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AD5D08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aff">
    <w:name w:val="Оглавление_"/>
    <w:link w:val="aff0"/>
    <w:locked/>
    <w:rsid w:val="00AD5D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0">
    <w:name w:val="Оглавление"/>
    <w:basedOn w:val="a1"/>
    <w:link w:val="aff"/>
    <w:rsid w:val="00AD5D0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1">
    <w:name w:val="Основной текст (8)_"/>
    <w:link w:val="82"/>
    <w:locked/>
    <w:rsid w:val="00AD5D08"/>
    <w:rPr>
      <w:rFonts w:ascii="Tahoma" w:eastAsia="Tahoma" w:hAnsi="Tahoma" w:cs="Tahoma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AD5D08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</w:rPr>
  </w:style>
  <w:style w:type="character" w:customStyle="1" w:styleId="120">
    <w:name w:val="Заголовок №1 (2)_"/>
    <w:link w:val="121"/>
    <w:locked/>
    <w:rsid w:val="00AD5D08"/>
    <w:rPr>
      <w:rFonts w:ascii="David" w:eastAsia="David" w:hAnsi="David" w:cs="David"/>
      <w:spacing w:val="-10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AD5D0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David" w:eastAsia="David" w:hAnsi="David" w:cs="David"/>
      <w:spacing w:val="-10"/>
    </w:rPr>
  </w:style>
  <w:style w:type="paragraph" w:customStyle="1" w:styleId="14">
    <w:name w:val="Абзац списка1"/>
    <w:basedOn w:val="a1"/>
    <w:uiPriority w:val="99"/>
    <w:rsid w:val="00AD5D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ff1">
    <w:name w:val="Book Title"/>
    <w:uiPriority w:val="33"/>
    <w:qFormat/>
    <w:rsid w:val="00AD5D0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1">
    <w:name w:val="Верхний колонтитул Знак1"/>
    <w:link w:val="a9"/>
    <w:uiPriority w:val="99"/>
    <w:semiHidden/>
    <w:locked/>
    <w:rsid w:val="00AD5D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AD5D08"/>
  </w:style>
  <w:style w:type="character" w:customStyle="1" w:styleId="apple-converted-space">
    <w:name w:val="apple-converted-space"/>
    <w:rsid w:val="00AD5D08"/>
  </w:style>
  <w:style w:type="character" w:customStyle="1" w:styleId="FontStyle13">
    <w:name w:val="Font Style13"/>
    <w:uiPriority w:val="99"/>
    <w:rsid w:val="00AD5D08"/>
    <w:rPr>
      <w:rFonts w:ascii="Century Schoolbook" w:hAnsi="Century Schoolbook" w:cs="Century Schoolbook" w:hint="default"/>
      <w:sz w:val="24"/>
      <w:szCs w:val="24"/>
    </w:rPr>
  </w:style>
  <w:style w:type="character" w:customStyle="1" w:styleId="aff2">
    <w:name w:val="Колонтитул_"/>
    <w:rsid w:val="00AD5D0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30"/>
      <w:sz w:val="15"/>
      <w:szCs w:val="15"/>
      <w:u w:val="none"/>
      <w:effect w:val="none"/>
    </w:rPr>
  </w:style>
  <w:style w:type="character" w:customStyle="1" w:styleId="aff3">
    <w:name w:val="Колонтитул"/>
    <w:rsid w:val="00AD5D0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7">
    <w:name w:val="Основной текст (2)_"/>
    <w:rsid w:val="00AD5D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41">
    <w:name w:val="Основной текст (4)_"/>
    <w:rsid w:val="00AD5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2">
    <w:name w:val="Основной текст (4)"/>
    <w:rsid w:val="00AD5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TimesNewRoman0">
    <w:name w:val="Колонтитул + Times New Roman"/>
    <w:aliases w:val="4 pt,Интервал 0 pt"/>
    <w:rsid w:val="00AD5D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AD5D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15">
    <w:name w:val="Основной текст1"/>
    <w:rsid w:val="00AD5D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7Tahoma">
    <w:name w:val="Основной текст (7) + Tahoma"/>
    <w:aliases w:val="7,5 pt,Не полужирный,Не курсив"/>
    <w:rsid w:val="00AD5D0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10pt">
    <w:name w:val="Оглавление + 10 pt"/>
    <w:aliases w:val="Полужирный"/>
    <w:rsid w:val="00AD5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TimesNewRoman">
    <w:name w:val="Основной текст (8) + Times New Roman"/>
    <w:aliases w:val="10 pt,Заголовок №1 (2) + Times New Roman"/>
    <w:rsid w:val="00AD5D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color23">
    <w:name w:val="color_23"/>
    <w:rsid w:val="00AD5D08"/>
  </w:style>
  <w:style w:type="table" w:styleId="aff4">
    <w:name w:val="Table Grid"/>
    <w:basedOn w:val="a3"/>
    <w:uiPriority w:val="59"/>
    <w:rsid w:val="00AD5D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D5D0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Strong"/>
    <w:basedOn w:val="a2"/>
    <w:uiPriority w:val="22"/>
    <w:qFormat/>
    <w:rsid w:val="00AD5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1413-2017/" TargetMode="External"/><Relationship Id="rId5" Type="http://schemas.openxmlformats.org/officeDocument/2006/relationships/hyperlink" Target="https://healthkater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6318</Words>
  <Characters>36014</Characters>
  <Application>Microsoft Office Word</Application>
  <DocSecurity>0</DocSecurity>
  <Lines>300</Lines>
  <Paragraphs>84</Paragraphs>
  <ScaleCrop>false</ScaleCrop>
  <Company>diakov.net</Company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2018-08-29T06:36:00Z</dcterms:created>
  <dcterms:modified xsi:type="dcterms:W3CDTF">2018-08-29T06:44:00Z</dcterms:modified>
</cp:coreProperties>
</file>