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40" w:rsidRPr="00B23BC0" w:rsidRDefault="00666540" w:rsidP="00666540">
      <w:pPr>
        <w:spacing w:after="0"/>
        <w:rPr>
          <w:sz w:val="24"/>
          <w:szCs w:val="24"/>
          <w:lang w:val="uk-UA"/>
        </w:rPr>
      </w:pPr>
    </w:p>
    <w:p w:rsidR="00666540" w:rsidRPr="00B23BC0" w:rsidRDefault="00666540" w:rsidP="006665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3BC0">
        <w:rPr>
          <w:rFonts w:ascii="Times New Roman" w:eastAsia="Times New Roman" w:hAnsi="Times New Roman" w:cs="Times New Roman"/>
          <w:sz w:val="24"/>
          <w:szCs w:val="24"/>
          <w:lang w:val="uk-UA"/>
        </w:rPr>
        <w:t>План роботи шкільної бібліотеки</w:t>
      </w:r>
    </w:p>
    <w:p w:rsidR="00666540" w:rsidRDefault="00666540" w:rsidP="006665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Pr="00B23B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омунальної установи Сумська спеціалізована школа І-ІІІ ступенів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№7 імені </w:t>
      </w:r>
      <w:r w:rsidRPr="00B23B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Максима Савченка Сумської міської ради</w:t>
      </w:r>
    </w:p>
    <w:p w:rsidR="00666540" w:rsidRDefault="00666540" w:rsidP="006665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23B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осінні</w:t>
      </w:r>
      <w:r w:rsidRPr="00B23B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канікули </w:t>
      </w:r>
      <w:r w:rsidRPr="00402F21">
        <w:rPr>
          <w:rFonts w:ascii="Times New Roman" w:eastAsia="Times New Roman" w:hAnsi="Times New Roman" w:cs="Times New Roman"/>
          <w:sz w:val="24"/>
          <w:szCs w:val="24"/>
          <w:lang w:val="uk-UA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402F21">
        <w:rPr>
          <w:rFonts w:ascii="Times New Roman" w:eastAsia="Times New Roman" w:hAnsi="Times New Roman" w:cs="Times New Roman"/>
          <w:sz w:val="24"/>
          <w:szCs w:val="24"/>
          <w:lang w:val="uk-UA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r w:rsidRPr="00402F2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23BC0">
        <w:rPr>
          <w:rFonts w:ascii="Times New Roman" w:eastAsia="Times New Roman" w:hAnsi="Times New Roman" w:cs="Times New Roman"/>
          <w:sz w:val="24"/>
          <w:szCs w:val="24"/>
          <w:lang w:val="uk-UA"/>
        </w:rPr>
        <w:t>н.р</w:t>
      </w:r>
      <w:proofErr w:type="spellEnd"/>
      <w:r w:rsidRPr="00B23BC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666540" w:rsidRDefault="00666540" w:rsidP="0066654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1382"/>
        <w:gridCol w:w="8644"/>
        <w:gridCol w:w="3402"/>
      </w:tblGrid>
      <w:tr w:rsidR="00666540" w:rsidRPr="00402F21" w:rsidTr="00B3414A">
        <w:tc>
          <w:tcPr>
            <w:tcW w:w="855" w:type="dxa"/>
          </w:tcPr>
          <w:p w:rsidR="00666540" w:rsidRPr="00443B91" w:rsidRDefault="00666540" w:rsidP="00B3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382" w:type="dxa"/>
          </w:tcPr>
          <w:p w:rsidR="00666540" w:rsidRPr="00443B91" w:rsidRDefault="00666540" w:rsidP="00B3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8644" w:type="dxa"/>
          </w:tcPr>
          <w:p w:rsidR="00666540" w:rsidRPr="00443B91" w:rsidRDefault="00666540" w:rsidP="00B3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3402" w:type="dxa"/>
          </w:tcPr>
          <w:p w:rsidR="00666540" w:rsidRPr="00443B91" w:rsidRDefault="00666540" w:rsidP="00B341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666540" w:rsidRPr="003329DC" w:rsidTr="00B3414A">
        <w:tc>
          <w:tcPr>
            <w:tcW w:w="855" w:type="dxa"/>
          </w:tcPr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82" w:type="dxa"/>
          </w:tcPr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10-00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11-00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8644" w:type="dxa"/>
          </w:tcPr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 книжкової виставки «Кращі книги нашим дітям»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Літературна вікторина «Подорож у країну </w:t>
            </w:r>
            <w:proofErr w:type="spellStart"/>
            <w:r w:rsidRPr="00443B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Казкарію</w:t>
            </w:r>
            <w:proofErr w:type="spellEnd"/>
            <w:r w:rsidRPr="00443B9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» (для  учнів 2-3класи</w:t>
            </w: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 читачів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Бібліотекарі,класні керівники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6540" w:rsidRPr="00443B91" w:rsidTr="00B3414A">
        <w:trPr>
          <w:trHeight w:val="934"/>
        </w:trPr>
        <w:tc>
          <w:tcPr>
            <w:tcW w:w="855" w:type="dxa"/>
          </w:tcPr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82" w:type="dxa"/>
          </w:tcPr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11-00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8644" w:type="dxa"/>
          </w:tcPr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«У колі книжкових героїв» (літературна дуель  для учнів  5-6 класів)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 читачів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Бібліотекарі,класні керівники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</w:t>
            </w: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666540" w:rsidRPr="00443B91" w:rsidTr="00B3414A">
        <w:trPr>
          <w:trHeight w:val="796"/>
        </w:trPr>
        <w:tc>
          <w:tcPr>
            <w:tcW w:w="855" w:type="dxa"/>
          </w:tcPr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82" w:type="dxa"/>
          </w:tcPr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11-00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644" w:type="dxa"/>
          </w:tcPr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«Людина у світі книг» (бібліотечний урок  для учнів  6-7 класів)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читачів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Бібліотекарі,класні керівники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6540" w:rsidRPr="00443B91" w:rsidTr="00B3414A">
        <w:tc>
          <w:tcPr>
            <w:tcW w:w="855" w:type="dxa"/>
          </w:tcPr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31.10</w:t>
            </w:r>
          </w:p>
        </w:tc>
        <w:tc>
          <w:tcPr>
            <w:tcW w:w="1382" w:type="dxa"/>
          </w:tcPr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11-00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8644" w:type="dxa"/>
          </w:tcPr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«Скарбничка юного дослідника» (літературна подорож для учнів 3-4 класів)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читачів</w:t>
            </w:r>
          </w:p>
        </w:tc>
        <w:tc>
          <w:tcPr>
            <w:tcW w:w="3402" w:type="dxa"/>
          </w:tcPr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Бібліотекарі,класні керівники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6540" w:rsidRPr="00443B91" w:rsidTr="00B3414A">
        <w:tc>
          <w:tcPr>
            <w:tcW w:w="855" w:type="dxa"/>
          </w:tcPr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.10</w:t>
            </w:r>
          </w:p>
        </w:tc>
        <w:tc>
          <w:tcPr>
            <w:tcW w:w="1382" w:type="dxa"/>
          </w:tcPr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11-00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8644" w:type="dxa"/>
          </w:tcPr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«Подорож у глибини книжкового моря» (літературний марафон для учнів 6-7 класів)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читачів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Бібліотекарі,класні керівники</w:t>
            </w:r>
          </w:p>
          <w:p w:rsidR="00666540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3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Бібліотекарі</w:t>
            </w:r>
          </w:p>
          <w:p w:rsidR="00666540" w:rsidRPr="00443B91" w:rsidRDefault="00666540" w:rsidP="00B3414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66540" w:rsidRPr="00443B91" w:rsidRDefault="00666540" w:rsidP="0066654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66540" w:rsidRPr="00443B91" w:rsidSect="003329D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6540"/>
    <w:rsid w:val="0066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>diakov.net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2019-10-22T09:15:00Z</dcterms:created>
  <dcterms:modified xsi:type="dcterms:W3CDTF">2019-10-22T09:16:00Z</dcterms:modified>
</cp:coreProperties>
</file>